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3BD99C8B" w:rsidR="008A3DB1" w:rsidRPr="00E5787A" w:rsidRDefault="00CA2E68" w:rsidP="00E5787A">
      <w:pPr>
        <w:jc w:val="both"/>
        <w:rPr>
          <w:rFonts w:ascii="Arial" w:hAnsi="Arial" w:cs="Arial"/>
          <w:sz w:val="22"/>
          <w:szCs w:val="22"/>
        </w:rPr>
      </w:pPr>
      <w:r>
        <w:rPr>
          <w:rFonts w:ascii="Arial" w:hAnsi="Arial" w:cs="Arial"/>
          <w:sz w:val="22"/>
          <w:szCs w:val="22"/>
        </w:rPr>
        <w:t>1</w:t>
      </w:r>
      <w:r w:rsidR="006B6D29">
        <w:rPr>
          <w:rFonts w:ascii="Arial" w:hAnsi="Arial" w:cs="Arial"/>
          <w:sz w:val="22"/>
          <w:szCs w:val="22"/>
        </w:rPr>
        <w:t>8</w:t>
      </w:r>
      <w:r w:rsidRPr="00CA2E68">
        <w:rPr>
          <w:rFonts w:ascii="Arial" w:hAnsi="Arial" w:cs="Arial"/>
          <w:sz w:val="22"/>
          <w:szCs w:val="22"/>
          <w:vertAlign w:val="superscript"/>
        </w:rPr>
        <w:t>th</w:t>
      </w:r>
      <w:r>
        <w:rPr>
          <w:rFonts w:ascii="Arial" w:hAnsi="Arial" w:cs="Arial"/>
          <w:sz w:val="22"/>
          <w:szCs w:val="22"/>
        </w:rPr>
        <w:t xml:space="preserve"> </w:t>
      </w:r>
      <w:r w:rsidR="003333F9" w:rsidRPr="00E5787A">
        <w:rPr>
          <w:rFonts w:ascii="Arial" w:hAnsi="Arial" w:cs="Arial"/>
          <w:sz w:val="22"/>
          <w:szCs w:val="22"/>
        </w:rPr>
        <w:t>December</w:t>
      </w:r>
      <w:r w:rsidR="008A3DB1" w:rsidRPr="00E5787A">
        <w:rPr>
          <w:rFonts w:ascii="Arial" w:hAnsi="Arial" w:cs="Arial"/>
          <w:sz w:val="22"/>
          <w:szCs w:val="22"/>
        </w:rPr>
        <w:t xml:space="preserve"> 2025  </w:t>
      </w:r>
    </w:p>
    <w:p w14:paraId="7571F539" w14:textId="77777777" w:rsidR="00B60E08" w:rsidRDefault="00B60E08" w:rsidP="00B60E08">
      <w:pPr>
        <w:pStyle w:val="NoSpacing"/>
        <w:jc w:val="both"/>
        <w:rPr>
          <w:rFonts w:ascii="Arial" w:hAnsi="Arial" w:cs="Arial"/>
          <w:sz w:val="22"/>
          <w:szCs w:val="22"/>
        </w:rPr>
      </w:pPr>
      <w:r w:rsidRPr="00B60E08">
        <w:rPr>
          <w:rFonts w:ascii="Arial" w:hAnsi="Arial" w:cs="Arial"/>
          <w:sz w:val="22"/>
          <w:szCs w:val="22"/>
        </w:rPr>
        <w:t>Dear Parents and Carers,</w:t>
      </w:r>
    </w:p>
    <w:p w14:paraId="664B180D" w14:textId="77777777" w:rsidR="00B60E08" w:rsidRPr="00B60E08" w:rsidRDefault="00B60E08" w:rsidP="00B60E08">
      <w:pPr>
        <w:pStyle w:val="NoSpacing"/>
        <w:jc w:val="both"/>
        <w:rPr>
          <w:rFonts w:ascii="Arial" w:hAnsi="Arial" w:cs="Arial"/>
          <w:sz w:val="22"/>
          <w:szCs w:val="22"/>
        </w:rPr>
      </w:pPr>
    </w:p>
    <w:p w14:paraId="2FD97E0D" w14:textId="036E2795" w:rsidR="00B60E08" w:rsidRDefault="00B60E08" w:rsidP="00B60E08">
      <w:pPr>
        <w:pStyle w:val="NoSpacing"/>
        <w:jc w:val="both"/>
        <w:rPr>
          <w:rFonts w:ascii="Arial" w:hAnsi="Arial" w:cs="Arial"/>
          <w:sz w:val="22"/>
          <w:szCs w:val="22"/>
        </w:rPr>
      </w:pPr>
      <w:r w:rsidRPr="00B60E08">
        <w:rPr>
          <w:rFonts w:ascii="Arial" w:hAnsi="Arial" w:cs="Arial"/>
          <w:sz w:val="22"/>
          <w:szCs w:val="22"/>
        </w:rPr>
        <w:t xml:space="preserve">As we approach the Christmas season, I would like to take this opportunity to wish you and your families a wonderful and peaceful Christmas, and a very happy New Year. This time of </w:t>
      </w:r>
      <w:r w:rsidR="00586BB5" w:rsidRPr="00B60E08">
        <w:rPr>
          <w:rFonts w:ascii="Arial" w:hAnsi="Arial" w:cs="Arial"/>
          <w:sz w:val="22"/>
          <w:szCs w:val="22"/>
        </w:rPr>
        <w:t>year,</w:t>
      </w:r>
      <w:r w:rsidRPr="00B60E08">
        <w:rPr>
          <w:rFonts w:ascii="Arial" w:hAnsi="Arial" w:cs="Arial"/>
          <w:sz w:val="22"/>
          <w:szCs w:val="22"/>
        </w:rPr>
        <w:t xml:space="preserve"> reminds us of the words from scripture, “For unto us a child is born, unto us a son is given” (Isaiah 9:6), a powerful message of hope and renewal. It is a season that calls us to reflect on the gift of faith and the promise of new beginnings.</w:t>
      </w:r>
    </w:p>
    <w:p w14:paraId="50100517" w14:textId="77777777" w:rsidR="00B60E08" w:rsidRPr="00B60E08" w:rsidRDefault="00B60E08" w:rsidP="00B60E08">
      <w:pPr>
        <w:pStyle w:val="NoSpacing"/>
        <w:jc w:val="both"/>
        <w:rPr>
          <w:rFonts w:ascii="Arial" w:hAnsi="Arial" w:cs="Arial"/>
          <w:sz w:val="22"/>
          <w:szCs w:val="22"/>
        </w:rPr>
      </w:pPr>
    </w:p>
    <w:p w14:paraId="45C57364" w14:textId="72CE4D22" w:rsidR="00B60E08" w:rsidRDefault="00B60E08" w:rsidP="00B60E08">
      <w:pPr>
        <w:pStyle w:val="NoSpacing"/>
        <w:jc w:val="both"/>
        <w:rPr>
          <w:rFonts w:ascii="Arial" w:hAnsi="Arial" w:cs="Arial"/>
          <w:sz w:val="22"/>
          <w:szCs w:val="22"/>
        </w:rPr>
      </w:pPr>
      <w:r w:rsidRPr="5F242698">
        <w:rPr>
          <w:rFonts w:ascii="Arial" w:hAnsi="Arial" w:cs="Arial"/>
          <w:sz w:val="22"/>
          <w:szCs w:val="22"/>
        </w:rPr>
        <w:t>At this time of year, many of us consider New Year’s resolutions</w:t>
      </w:r>
      <w:r w:rsidR="697C4F51" w:rsidRPr="5F242698">
        <w:rPr>
          <w:rFonts w:ascii="Arial" w:hAnsi="Arial" w:cs="Arial"/>
          <w:sz w:val="22"/>
          <w:szCs w:val="22"/>
        </w:rPr>
        <w:t xml:space="preserve"> - </w:t>
      </w:r>
      <w:r w:rsidRPr="5F242698">
        <w:rPr>
          <w:rFonts w:ascii="Arial" w:hAnsi="Arial" w:cs="Arial"/>
          <w:sz w:val="22"/>
          <w:szCs w:val="22"/>
        </w:rPr>
        <w:t>promises to ourselves that are often difficult to keep and rarely easy to achieve. Our guest speaker to Year 11 on Friday spoke insightfully about the importance of habit tracking. He provided students with a sheet to monitor habits they wish to form, highlighting that doing something consistently for 28 days helps establish it as a habit. This practical advice is certainly worth noting for all of us as we strive for personal growth in the coming year.</w:t>
      </w:r>
    </w:p>
    <w:p w14:paraId="46DA7558" w14:textId="77777777" w:rsidR="00B60E08" w:rsidRPr="00B60E08" w:rsidRDefault="00B60E08" w:rsidP="00B60E08">
      <w:pPr>
        <w:pStyle w:val="NoSpacing"/>
        <w:jc w:val="both"/>
        <w:rPr>
          <w:rFonts w:ascii="Arial" w:hAnsi="Arial" w:cs="Arial"/>
          <w:sz w:val="22"/>
          <w:szCs w:val="22"/>
        </w:rPr>
      </w:pPr>
    </w:p>
    <w:p w14:paraId="42E8A5C9" w14:textId="2DBD1918" w:rsidR="00B60E08" w:rsidRDefault="00B60E08" w:rsidP="00B60E08">
      <w:pPr>
        <w:pStyle w:val="NoSpacing"/>
        <w:jc w:val="both"/>
        <w:rPr>
          <w:rFonts w:ascii="Arial" w:hAnsi="Arial" w:cs="Arial"/>
          <w:sz w:val="22"/>
          <w:szCs w:val="22"/>
        </w:rPr>
      </w:pPr>
      <w:r w:rsidRPr="6F1EF411">
        <w:rPr>
          <w:rFonts w:ascii="Arial" w:hAnsi="Arial" w:cs="Arial"/>
          <w:sz w:val="22"/>
          <w:szCs w:val="22"/>
        </w:rPr>
        <w:t>In the last week, we have been blessed to hold two carol services. The first, at St Hilda’s, strengthened our bond with the Parish of St Clements. It was a wonderful way to begin Christmas, bringing together the parish, school,</w:t>
      </w:r>
      <w:r w:rsidR="6917BFEB" w:rsidRPr="6F1EF411">
        <w:rPr>
          <w:rFonts w:ascii="Arial" w:hAnsi="Arial" w:cs="Arial"/>
          <w:sz w:val="22"/>
          <w:szCs w:val="22"/>
        </w:rPr>
        <w:t xml:space="preserve"> </w:t>
      </w:r>
      <w:r w:rsidRPr="6F1EF411">
        <w:rPr>
          <w:rFonts w:ascii="Arial" w:hAnsi="Arial" w:cs="Arial"/>
          <w:sz w:val="22"/>
          <w:szCs w:val="22"/>
        </w:rPr>
        <w:t>parents, staff, and former staff as one community. Then, on Tuesday, we hosted a Trust-wide carol service with representations from our family of schools. Our choir was simply exceptional</w:t>
      </w:r>
      <w:r w:rsidR="7A90B689" w:rsidRPr="6F1EF411">
        <w:rPr>
          <w:rFonts w:ascii="Arial" w:hAnsi="Arial" w:cs="Arial"/>
          <w:sz w:val="22"/>
          <w:szCs w:val="22"/>
        </w:rPr>
        <w:t xml:space="preserve"> - </w:t>
      </w:r>
      <w:r w:rsidRPr="6F1EF411">
        <w:rPr>
          <w:rFonts w:ascii="Arial" w:hAnsi="Arial" w:cs="Arial"/>
          <w:sz w:val="22"/>
          <w:szCs w:val="22"/>
        </w:rPr>
        <w:t>now over 40 strong</w:t>
      </w:r>
      <w:r w:rsidR="6797C144" w:rsidRPr="6F1EF411">
        <w:rPr>
          <w:rFonts w:ascii="Arial" w:hAnsi="Arial" w:cs="Arial"/>
          <w:sz w:val="22"/>
          <w:szCs w:val="22"/>
        </w:rPr>
        <w:t xml:space="preserve"> - </w:t>
      </w:r>
      <w:r w:rsidRPr="6F1EF411">
        <w:rPr>
          <w:rFonts w:ascii="Arial" w:hAnsi="Arial" w:cs="Arial"/>
          <w:sz w:val="22"/>
          <w:szCs w:val="22"/>
        </w:rPr>
        <w:t>filling the hall with joy. Our GIFT team readers spoke with poise and eloquence, making this Advent and lead-up to Christmas truly special.</w:t>
      </w:r>
    </w:p>
    <w:p w14:paraId="065F530E" w14:textId="77777777" w:rsidR="00B60E08" w:rsidRPr="00B60E08" w:rsidRDefault="00B60E08" w:rsidP="00B60E08">
      <w:pPr>
        <w:pStyle w:val="NoSpacing"/>
        <w:jc w:val="both"/>
        <w:rPr>
          <w:rFonts w:ascii="Arial" w:hAnsi="Arial" w:cs="Arial"/>
          <w:sz w:val="22"/>
          <w:szCs w:val="22"/>
        </w:rPr>
      </w:pPr>
    </w:p>
    <w:p w14:paraId="722CDD6B" w14:textId="6D27D505" w:rsidR="00B60E08" w:rsidRDefault="00B60E08" w:rsidP="00B60E08">
      <w:pPr>
        <w:pStyle w:val="NoSpacing"/>
        <w:jc w:val="both"/>
        <w:rPr>
          <w:rFonts w:ascii="Arial" w:hAnsi="Arial" w:cs="Arial"/>
          <w:sz w:val="22"/>
          <w:szCs w:val="22"/>
        </w:rPr>
      </w:pPr>
      <w:r w:rsidRPr="00B60E08">
        <w:rPr>
          <w:rFonts w:ascii="Arial" w:hAnsi="Arial" w:cs="Arial"/>
          <w:sz w:val="22"/>
          <w:szCs w:val="22"/>
        </w:rPr>
        <w:t>This has been a long term, marked by many successes and challenges. As a community, we have continued to grow academically, in faith, and in unity. Recently, I had the privilege of meeting with staff who joined us this term. What stood out was how much they already feel part of the St Gabriel’s family, with a strong passion to contribute to the growth and success of our school.</w:t>
      </w:r>
    </w:p>
    <w:p w14:paraId="40F920C2" w14:textId="77777777" w:rsidR="00B60E08" w:rsidRDefault="00B60E08" w:rsidP="00B60E08">
      <w:pPr>
        <w:pStyle w:val="NoSpacing"/>
        <w:jc w:val="both"/>
        <w:rPr>
          <w:rFonts w:ascii="Arial" w:hAnsi="Arial" w:cs="Arial"/>
          <w:sz w:val="22"/>
          <w:szCs w:val="22"/>
        </w:rPr>
      </w:pPr>
    </w:p>
    <w:p w14:paraId="2A97E740" w14:textId="77777777" w:rsidR="006B6D29" w:rsidRDefault="006B6D29" w:rsidP="00B60E08">
      <w:pPr>
        <w:pStyle w:val="NoSpacing"/>
        <w:jc w:val="both"/>
        <w:rPr>
          <w:rFonts w:ascii="Arial" w:hAnsi="Arial" w:cs="Arial"/>
          <w:b/>
          <w:bCs/>
          <w:sz w:val="22"/>
          <w:szCs w:val="22"/>
        </w:rPr>
      </w:pPr>
      <w:r w:rsidRPr="006B6D29">
        <w:rPr>
          <w:rFonts w:ascii="Arial" w:hAnsi="Arial" w:cs="Arial"/>
          <w:b/>
          <w:bCs/>
          <w:sz w:val="22"/>
          <w:szCs w:val="22"/>
        </w:rPr>
        <w:t>Staffing:</w:t>
      </w:r>
    </w:p>
    <w:p w14:paraId="373FAADB" w14:textId="77777777" w:rsidR="006B6D29" w:rsidRPr="006B6D29" w:rsidRDefault="006B6D29" w:rsidP="00B60E08">
      <w:pPr>
        <w:pStyle w:val="NoSpacing"/>
        <w:jc w:val="both"/>
        <w:rPr>
          <w:rFonts w:ascii="Arial" w:hAnsi="Arial" w:cs="Arial"/>
          <w:b/>
          <w:bCs/>
          <w:sz w:val="22"/>
          <w:szCs w:val="22"/>
        </w:rPr>
      </w:pPr>
    </w:p>
    <w:p w14:paraId="2D17E823" w14:textId="22ED653D" w:rsidR="00B60E08" w:rsidRDefault="00B60E08" w:rsidP="00B60E08">
      <w:pPr>
        <w:pStyle w:val="NoSpacing"/>
        <w:jc w:val="both"/>
        <w:rPr>
          <w:rFonts w:ascii="Arial" w:hAnsi="Arial" w:cs="Arial"/>
          <w:sz w:val="22"/>
          <w:szCs w:val="22"/>
        </w:rPr>
      </w:pPr>
      <w:r w:rsidRPr="00B60E08">
        <w:rPr>
          <w:rFonts w:ascii="Arial" w:hAnsi="Arial" w:cs="Arial"/>
          <w:sz w:val="22"/>
          <w:szCs w:val="22"/>
        </w:rPr>
        <w:t>We look forward to welcoming new staff in the new year, who will further enhance our team. We are pleased to welcome Mr Fearn in IT and Maths and Mr Olsen, who will be second in RE</w:t>
      </w:r>
      <w:r w:rsidR="006B6D29">
        <w:rPr>
          <w:rFonts w:ascii="Arial" w:hAnsi="Arial" w:cs="Arial"/>
          <w:sz w:val="22"/>
          <w:szCs w:val="22"/>
        </w:rPr>
        <w:t xml:space="preserve">. </w:t>
      </w:r>
      <w:r w:rsidRPr="00B60E08">
        <w:rPr>
          <w:rFonts w:ascii="Arial" w:hAnsi="Arial" w:cs="Arial"/>
          <w:sz w:val="22"/>
          <w:szCs w:val="22"/>
        </w:rPr>
        <w:t>These colleagues bring a wealth of experience and enthusiasm, and we are confident they will make a positive impact on your child’s learning.</w:t>
      </w:r>
    </w:p>
    <w:p w14:paraId="36AE00A5" w14:textId="77777777" w:rsidR="00B60E08" w:rsidRPr="00B60E08" w:rsidRDefault="00B60E08" w:rsidP="00B60E08">
      <w:pPr>
        <w:pStyle w:val="NoSpacing"/>
        <w:jc w:val="both"/>
        <w:rPr>
          <w:rFonts w:ascii="Arial" w:hAnsi="Arial" w:cs="Arial"/>
          <w:sz w:val="22"/>
          <w:szCs w:val="22"/>
        </w:rPr>
      </w:pPr>
    </w:p>
    <w:p w14:paraId="4418D2DD" w14:textId="604895BC" w:rsidR="00B60E08" w:rsidRDefault="00B60E08" w:rsidP="00B60E08">
      <w:pPr>
        <w:pStyle w:val="NoSpacing"/>
        <w:jc w:val="both"/>
        <w:rPr>
          <w:rFonts w:ascii="Arial" w:hAnsi="Arial" w:cs="Arial"/>
          <w:sz w:val="22"/>
          <w:szCs w:val="22"/>
        </w:rPr>
      </w:pPr>
      <w:r w:rsidRPr="00B60E08">
        <w:rPr>
          <w:rFonts w:ascii="Arial" w:hAnsi="Arial" w:cs="Arial"/>
          <w:sz w:val="22"/>
          <w:szCs w:val="22"/>
        </w:rPr>
        <w:t xml:space="preserve">In addition, for students in </w:t>
      </w:r>
      <w:r w:rsidRPr="00B60E08">
        <w:rPr>
          <w:rFonts w:ascii="Arial" w:hAnsi="Arial" w:cs="Arial"/>
          <w:b/>
          <w:bCs/>
          <w:sz w:val="22"/>
          <w:szCs w:val="22"/>
        </w:rPr>
        <w:t>Year 9</w:t>
      </w:r>
      <w:r w:rsidRPr="00B60E08">
        <w:rPr>
          <w:rFonts w:ascii="Arial" w:hAnsi="Arial" w:cs="Arial"/>
          <w:sz w:val="22"/>
          <w:szCs w:val="22"/>
        </w:rPr>
        <w:t>, there will be some adjustments to teaching groups (sets). These changes are based on the progress students have made during the Autumn term, as assessed through classwork, homework, and recent assessments. Our aim is to ensure that every student is placed in the group that best supports their learning and helps them achieve their full potential.</w:t>
      </w:r>
      <w:r>
        <w:rPr>
          <w:rFonts w:ascii="Arial" w:hAnsi="Arial" w:cs="Arial"/>
          <w:sz w:val="22"/>
          <w:szCs w:val="22"/>
        </w:rPr>
        <w:t xml:space="preserve"> </w:t>
      </w:r>
      <w:r w:rsidRPr="00B60E08">
        <w:rPr>
          <w:rFonts w:ascii="Arial" w:hAnsi="Arial" w:cs="Arial"/>
          <w:sz w:val="22"/>
          <w:szCs w:val="22"/>
        </w:rPr>
        <w:t>Please be assured that these decisions have been made carefully by subject leaders and senior staff, with the best interests of each student in mind. If you have any questions or concerns regarding these changes, do not hesitate to contact your child’s Head of Year 9 (Mr Woods) or Mr Smith (Head of Mathematics).</w:t>
      </w:r>
    </w:p>
    <w:p w14:paraId="70CCC2C4" w14:textId="77777777" w:rsidR="00B60E08" w:rsidRPr="00B60E08" w:rsidRDefault="00B60E08" w:rsidP="00B60E08">
      <w:pPr>
        <w:pStyle w:val="NoSpacing"/>
        <w:jc w:val="both"/>
        <w:rPr>
          <w:rFonts w:ascii="Arial" w:hAnsi="Arial" w:cs="Arial"/>
          <w:sz w:val="22"/>
          <w:szCs w:val="22"/>
        </w:rPr>
      </w:pPr>
    </w:p>
    <w:p w14:paraId="3E374410" w14:textId="77777777" w:rsidR="00B60E08" w:rsidRPr="00B60E08" w:rsidRDefault="00B60E08" w:rsidP="00B60E08">
      <w:pPr>
        <w:pStyle w:val="NoSpacing"/>
        <w:jc w:val="both"/>
        <w:rPr>
          <w:rFonts w:ascii="Arial" w:hAnsi="Arial" w:cs="Arial"/>
          <w:sz w:val="22"/>
          <w:szCs w:val="22"/>
        </w:rPr>
      </w:pPr>
      <w:r w:rsidRPr="3E2ACCEE">
        <w:rPr>
          <w:rFonts w:ascii="Arial" w:hAnsi="Arial" w:cs="Arial"/>
          <w:sz w:val="22"/>
          <w:szCs w:val="22"/>
        </w:rPr>
        <w:t>Thank you for your continued support and partnership. May this Christmas bring you peace and joy, and may the new year be filled with hope and positive growth.</w:t>
      </w:r>
    </w:p>
    <w:p w14:paraId="37145096" w14:textId="5790082C" w:rsidR="6F1EF411" w:rsidRDefault="6F1EF411" w:rsidP="6F1EF411">
      <w:pPr>
        <w:pStyle w:val="NoSpacing"/>
        <w:jc w:val="both"/>
        <w:rPr>
          <w:rFonts w:ascii="Arial" w:hAnsi="Arial" w:cs="Arial"/>
          <w:sz w:val="22"/>
          <w:szCs w:val="22"/>
        </w:rPr>
      </w:pPr>
    </w:p>
    <w:p w14:paraId="307CDFFC" w14:textId="77777777" w:rsidR="00CA2E68" w:rsidRPr="00CA2E68" w:rsidRDefault="00CA2E68" w:rsidP="00CA2E68">
      <w:pPr>
        <w:pStyle w:val="NoSpacing"/>
        <w:jc w:val="both"/>
        <w:rPr>
          <w:rFonts w:ascii="Arial" w:hAnsi="Arial" w:cs="Arial"/>
          <w:sz w:val="22"/>
          <w:szCs w:val="22"/>
        </w:rPr>
      </w:pPr>
      <w:r w:rsidRPr="6F1EF411">
        <w:rPr>
          <w:rFonts w:ascii="Arial" w:hAnsi="Arial" w:cs="Arial"/>
          <w:sz w:val="22"/>
          <w:szCs w:val="22"/>
        </w:rPr>
        <w:t>Wishing you all a peaceful and joyful season.</w:t>
      </w:r>
    </w:p>
    <w:p w14:paraId="7582E3B3" w14:textId="6D0F1A29" w:rsidR="6F1EF411" w:rsidRDefault="6F1EF411" w:rsidP="6F1EF411">
      <w:pPr>
        <w:pStyle w:val="NoSpacing"/>
        <w:jc w:val="both"/>
        <w:rPr>
          <w:rFonts w:ascii="Arial" w:hAnsi="Arial" w:cs="Arial"/>
          <w:sz w:val="22"/>
          <w:szCs w:val="22"/>
        </w:rPr>
      </w:pPr>
    </w:p>
    <w:p w14:paraId="29BBF302" w14:textId="48A52741" w:rsidR="002719B3" w:rsidRPr="00E5787A" w:rsidRDefault="002719B3" w:rsidP="6F1EF411">
      <w:pPr>
        <w:spacing w:line="276" w:lineRule="auto"/>
        <w:jc w:val="both"/>
        <w:rPr>
          <w:rFonts w:ascii="Arial" w:hAnsi="Arial" w:cs="Arial"/>
          <w:sz w:val="22"/>
          <w:szCs w:val="22"/>
        </w:rPr>
      </w:pPr>
      <w:r w:rsidRPr="6F1EF411">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lastRenderedPageBreak/>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E78F0" w14:textId="77777777" w:rsidR="00931E4E" w:rsidRDefault="00931E4E" w:rsidP="00CA49D5">
      <w:pPr>
        <w:spacing w:after="0" w:line="240" w:lineRule="auto"/>
      </w:pPr>
      <w:r>
        <w:separator/>
      </w:r>
    </w:p>
  </w:endnote>
  <w:endnote w:type="continuationSeparator" w:id="0">
    <w:p w14:paraId="1D6E437A" w14:textId="77777777" w:rsidR="00931E4E" w:rsidRDefault="00931E4E"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15C5BE">
              <v:stroke joinstyle="miter"/>
              <v:path gradientshapeok="t" o:connecttype="rect"/>
            </v:shapetype>
            <v:shape id="_x0000_s1027"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v:textbox>
                <w:txbxContent>
                  <w:p w:rsidR="00E77FAD" w:rsidP="00CA49D5" w:rsidRDefault="00CA49D5" w14:paraId="403E4814" w14:textId="28C2D96C">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Pr="001D0C3A" w:rsidR="00E77FAD">
                      <w:rPr>
                        <w:rFonts w:cstheme="minorHAnsi"/>
                        <w:color w:val="808080" w:themeColor="background1" w:themeShade="80"/>
                        <w:sz w:val="20"/>
                        <w:szCs w:val="20"/>
                      </w:rPr>
                      <w:t xml:space="preserve"> BA (Hons), </w:t>
                    </w:r>
                    <w:r w:rsidRPr="001D0C3A" w:rsidR="001E0008">
                      <w:rPr>
                        <w:rFonts w:cstheme="minorHAnsi"/>
                        <w:color w:val="808080" w:themeColor="background1" w:themeShade="80"/>
                        <w:sz w:val="20"/>
                        <w:szCs w:val="20"/>
                      </w:rPr>
                      <w:t>PGCE, NPQH</w:t>
                    </w:r>
                    <w:r w:rsidRPr="001D0C3A" w:rsidR="00E77FAD">
                      <w:rPr>
                        <w:rFonts w:cstheme="minorHAnsi"/>
                        <w:color w:val="808080" w:themeColor="background1" w:themeShade="80"/>
                        <w:sz w:val="20"/>
                        <w:szCs w:val="20"/>
                      </w:rPr>
                      <w:t xml:space="preserve"> </w:t>
                    </w:r>
                  </w:p>
                  <w:p w:rsidRPr="001D0C3A" w:rsidR="00CA49D5" w:rsidP="00CA49D5" w:rsidRDefault="00CA49D5" w14:paraId="305FFE1C"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rsidRPr="001D0C3A" w:rsidR="00CA49D5" w:rsidP="00CA49D5" w:rsidRDefault="00CA49D5" w14:paraId="6DA43FA7"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rsidRPr="001D0C3A" w:rsidR="00CA49D5" w:rsidP="00CA49D5" w:rsidRDefault="00CA49D5" w14:paraId="512ACE72"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w:history="1" r:id="rId3">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w:history="1" r:id="rId4">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rsidRPr="001D0C3A" w:rsidR="00CA49D5" w:rsidP="00CA49D5" w:rsidRDefault="00CA49D5" w14:paraId="723ED117"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rsidRPr="001D0C3A" w:rsidR="00CA49D5" w:rsidP="00CA49D5" w:rsidRDefault="00CA49D5" w14:paraId="6EE84BD9" w14:textId="77777777">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F745" w14:textId="77777777" w:rsidR="00931E4E" w:rsidRDefault="00931E4E" w:rsidP="00CA49D5">
      <w:pPr>
        <w:spacing w:after="0" w:line="240" w:lineRule="auto"/>
      </w:pPr>
      <w:r>
        <w:separator/>
      </w:r>
    </w:p>
  </w:footnote>
  <w:footnote w:type="continuationSeparator" w:id="0">
    <w:p w14:paraId="49CEDF3A" w14:textId="77777777" w:rsidR="00931E4E" w:rsidRDefault="00931E4E"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B3E61DD">
              <v:stroke joinstyle="miter"/>
              <v:path gradientshapeok="t" o:connecttype="rect"/>
            </v:shapetype>
            <v:shape id="Text Box 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v:textbox>
                <w:txbxContent>
                  <w:p w:rsidRPr="00673B18" w:rsidR="00CA49D5" w:rsidP="00CA49D5" w:rsidRDefault="00CA49D5" w14:paraId="12504B9A" w14:textId="77777777">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rsidRPr="005F47D7" w:rsidR="00CA49D5" w:rsidP="00CA49D5" w:rsidRDefault="00CA49D5" w14:paraId="2D7110C3" w14:textId="77777777">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rsidR="00CA49D5" w:rsidP="00CA49D5" w:rsidRDefault="00CA49D5" w14:paraId="659CDD0F" w14:textId="77777777">
                    <w:pPr>
                      <w:pStyle w:val="NoSpacing"/>
                      <w:rPr>
                        <w:rFonts w:ascii="Tahoma" w:hAnsi="Tahoma" w:cs="Tahoma"/>
                        <w:color w:val="808080" w:themeColor="background1" w:themeShade="80"/>
                        <w:sz w:val="25"/>
                        <w:szCs w:val="25"/>
                      </w:rPr>
                    </w:pPr>
                  </w:p>
                  <w:p w:rsidR="00CA49D5" w:rsidP="00CA49D5" w:rsidRDefault="00CA49D5" w14:paraId="4DD96895" w14:textId="77777777">
                    <w:pPr>
                      <w:pBdr>
                        <w:bottom w:val="single" w:color="auto" w:sz="4" w:space="1"/>
                      </w:pBdr>
                      <w:rPr>
                        <w:rFonts w:ascii="Tahoma" w:hAnsi="Tahoma" w:cs="Tahoma"/>
                        <w:color w:val="0070C0"/>
                        <w:sz w:val="72"/>
                        <w:szCs w:val="72"/>
                      </w:rPr>
                    </w:pPr>
                  </w:p>
                  <w:p w:rsidR="00CA49D5" w:rsidP="00CA49D5" w:rsidRDefault="00CA49D5" w14:paraId="288DF7B1" w14:textId="77777777">
                    <w:pPr>
                      <w:pBdr>
                        <w:bottom w:val="single" w:color="auto" w:sz="4" w:space="1"/>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07BAA"/>
    <w:rsid w:val="00010609"/>
    <w:rsid w:val="00010943"/>
    <w:rsid w:val="000353E6"/>
    <w:rsid w:val="00041A59"/>
    <w:rsid w:val="0004742C"/>
    <w:rsid w:val="0005443A"/>
    <w:rsid w:val="00054970"/>
    <w:rsid w:val="00055976"/>
    <w:rsid w:val="00060B7D"/>
    <w:rsid w:val="00071C35"/>
    <w:rsid w:val="00072694"/>
    <w:rsid w:val="00075FAB"/>
    <w:rsid w:val="000860A0"/>
    <w:rsid w:val="000861B7"/>
    <w:rsid w:val="00096509"/>
    <w:rsid w:val="0009668E"/>
    <w:rsid w:val="000A4A93"/>
    <w:rsid w:val="000B41C2"/>
    <w:rsid w:val="000C30D7"/>
    <w:rsid w:val="000D08F8"/>
    <w:rsid w:val="000D17FC"/>
    <w:rsid w:val="000D3595"/>
    <w:rsid w:val="000E1EA7"/>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D035C"/>
    <w:rsid w:val="001D4E09"/>
    <w:rsid w:val="001E0008"/>
    <w:rsid w:val="001E07CD"/>
    <w:rsid w:val="001E15E1"/>
    <w:rsid w:val="001E28E3"/>
    <w:rsid w:val="001E79C7"/>
    <w:rsid w:val="001F35EE"/>
    <w:rsid w:val="001F5339"/>
    <w:rsid w:val="001F7C91"/>
    <w:rsid w:val="00205433"/>
    <w:rsid w:val="002055F0"/>
    <w:rsid w:val="0021055F"/>
    <w:rsid w:val="00215C9E"/>
    <w:rsid w:val="00222262"/>
    <w:rsid w:val="002223A5"/>
    <w:rsid w:val="00242006"/>
    <w:rsid w:val="00242DA7"/>
    <w:rsid w:val="00244889"/>
    <w:rsid w:val="00247601"/>
    <w:rsid w:val="00247AA4"/>
    <w:rsid w:val="00247CBE"/>
    <w:rsid w:val="0025607D"/>
    <w:rsid w:val="0025677E"/>
    <w:rsid w:val="002624B2"/>
    <w:rsid w:val="002719B3"/>
    <w:rsid w:val="0027207E"/>
    <w:rsid w:val="0027246E"/>
    <w:rsid w:val="0027312F"/>
    <w:rsid w:val="00277826"/>
    <w:rsid w:val="00292587"/>
    <w:rsid w:val="00297BD5"/>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32A11"/>
    <w:rsid w:val="003333F9"/>
    <w:rsid w:val="00335031"/>
    <w:rsid w:val="00337375"/>
    <w:rsid w:val="00343C89"/>
    <w:rsid w:val="00351AB7"/>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681"/>
    <w:rsid w:val="003D0438"/>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2B63"/>
    <w:rsid w:val="00445200"/>
    <w:rsid w:val="00452E29"/>
    <w:rsid w:val="00453317"/>
    <w:rsid w:val="00453D0F"/>
    <w:rsid w:val="004614E6"/>
    <w:rsid w:val="00461EBC"/>
    <w:rsid w:val="00463C34"/>
    <w:rsid w:val="00472874"/>
    <w:rsid w:val="00474675"/>
    <w:rsid w:val="0049130D"/>
    <w:rsid w:val="004978E4"/>
    <w:rsid w:val="004A4D58"/>
    <w:rsid w:val="004A523D"/>
    <w:rsid w:val="004A77FB"/>
    <w:rsid w:val="004C16D0"/>
    <w:rsid w:val="004C497B"/>
    <w:rsid w:val="004C7D73"/>
    <w:rsid w:val="004D2EBB"/>
    <w:rsid w:val="004D301F"/>
    <w:rsid w:val="004E4715"/>
    <w:rsid w:val="004E6340"/>
    <w:rsid w:val="004F1DB8"/>
    <w:rsid w:val="004F2479"/>
    <w:rsid w:val="0050712E"/>
    <w:rsid w:val="0051171A"/>
    <w:rsid w:val="00517AAB"/>
    <w:rsid w:val="005253DC"/>
    <w:rsid w:val="00527F7A"/>
    <w:rsid w:val="00530527"/>
    <w:rsid w:val="005338F5"/>
    <w:rsid w:val="00536329"/>
    <w:rsid w:val="0053780B"/>
    <w:rsid w:val="00544F04"/>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473EC"/>
    <w:rsid w:val="0065168F"/>
    <w:rsid w:val="006527CF"/>
    <w:rsid w:val="006667BD"/>
    <w:rsid w:val="00666921"/>
    <w:rsid w:val="00671C5C"/>
    <w:rsid w:val="00674D82"/>
    <w:rsid w:val="00675A7B"/>
    <w:rsid w:val="0069147C"/>
    <w:rsid w:val="00694085"/>
    <w:rsid w:val="00695E59"/>
    <w:rsid w:val="006A4EBA"/>
    <w:rsid w:val="006B1A58"/>
    <w:rsid w:val="006B6D29"/>
    <w:rsid w:val="006C5216"/>
    <w:rsid w:val="006D0028"/>
    <w:rsid w:val="006D0B92"/>
    <w:rsid w:val="006D4BB0"/>
    <w:rsid w:val="006E1C0D"/>
    <w:rsid w:val="006E4ACF"/>
    <w:rsid w:val="006E4D08"/>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7F5699"/>
    <w:rsid w:val="00802E98"/>
    <w:rsid w:val="008042A2"/>
    <w:rsid w:val="008063EF"/>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410E2"/>
    <w:rsid w:val="00953999"/>
    <w:rsid w:val="00954C16"/>
    <w:rsid w:val="009554BE"/>
    <w:rsid w:val="00956097"/>
    <w:rsid w:val="00956F2F"/>
    <w:rsid w:val="00962A8E"/>
    <w:rsid w:val="00963447"/>
    <w:rsid w:val="009647FD"/>
    <w:rsid w:val="009776B7"/>
    <w:rsid w:val="0098507F"/>
    <w:rsid w:val="009876A7"/>
    <w:rsid w:val="009901F1"/>
    <w:rsid w:val="00991050"/>
    <w:rsid w:val="0099280F"/>
    <w:rsid w:val="009A3E06"/>
    <w:rsid w:val="009A4646"/>
    <w:rsid w:val="009B165C"/>
    <w:rsid w:val="009C0344"/>
    <w:rsid w:val="009C3D51"/>
    <w:rsid w:val="009C707C"/>
    <w:rsid w:val="009C7170"/>
    <w:rsid w:val="009C760B"/>
    <w:rsid w:val="009D0D13"/>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2CD8"/>
    <w:rsid w:val="00A84A6E"/>
    <w:rsid w:val="00A91D9B"/>
    <w:rsid w:val="00A93BD9"/>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BC2"/>
    <w:rsid w:val="00B30497"/>
    <w:rsid w:val="00B30C28"/>
    <w:rsid w:val="00B425D2"/>
    <w:rsid w:val="00B50F7C"/>
    <w:rsid w:val="00B547A7"/>
    <w:rsid w:val="00B57F0F"/>
    <w:rsid w:val="00B60E08"/>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B1E53"/>
    <w:rsid w:val="00CB20EF"/>
    <w:rsid w:val="00CB43C9"/>
    <w:rsid w:val="00CB73A3"/>
    <w:rsid w:val="00CB7C81"/>
    <w:rsid w:val="00CC6F15"/>
    <w:rsid w:val="00CF2D7A"/>
    <w:rsid w:val="00D01140"/>
    <w:rsid w:val="00D062AD"/>
    <w:rsid w:val="00D13437"/>
    <w:rsid w:val="00D1749B"/>
    <w:rsid w:val="00D20E81"/>
    <w:rsid w:val="00D216AC"/>
    <w:rsid w:val="00D270F3"/>
    <w:rsid w:val="00D273D1"/>
    <w:rsid w:val="00D40318"/>
    <w:rsid w:val="00D47EF0"/>
    <w:rsid w:val="00D5167D"/>
    <w:rsid w:val="00D64FE2"/>
    <w:rsid w:val="00D676A8"/>
    <w:rsid w:val="00D67BCD"/>
    <w:rsid w:val="00D70E36"/>
    <w:rsid w:val="00D8569A"/>
    <w:rsid w:val="00D962DA"/>
    <w:rsid w:val="00DA6F04"/>
    <w:rsid w:val="00DA716F"/>
    <w:rsid w:val="00DA7214"/>
    <w:rsid w:val="00DB1C05"/>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24F2"/>
    <w:rsid w:val="00E95836"/>
    <w:rsid w:val="00E96774"/>
    <w:rsid w:val="00E96B53"/>
    <w:rsid w:val="00EA0CCF"/>
    <w:rsid w:val="00EA5C9C"/>
    <w:rsid w:val="00EB0A54"/>
    <w:rsid w:val="00EB2BF1"/>
    <w:rsid w:val="00EB3C0E"/>
    <w:rsid w:val="00EC3DB5"/>
    <w:rsid w:val="00ED0B09"/>
    <w:rsid w:val="00ED4F89"/>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71E2"/>
    <w:rsid w:val="00FD731B"/>
    <w:rsid w:val="00FD76E7"/>
    <w:rsid w:val="00FE1F22"/>
    <w:rsid w:val="00FE2623"/>
    <w:rsid w:val="00FE318B"/>
    <w:rsid w:val="00FE3E71"/>
    <w:rsid w:val="00FE7104"/>
    <w:rsid w:val="00FF00BC"/>
    <w:rsid w:val="00FF02B9"/>
    <w:rsid w:val="00FF0900"/>
    <w:rsid w:val="00FF0E32"/>
    <w:rsid w:val="00FF3DDA"/>
    <w:rsid w:val="0108AC91"/>
    <w:rsid w:val="01C1E367"/>
    <w:rsid w:val="02BB185C"/>
    <w:rsid w:val="03B4D1DA"/>
    <w:rsid w:val="04B5B341"/>
    <w:rsid w:val="0592CF19"/>
    <w:rsid w:val="07F5E8D3"/>
    <w:rsid w:val="07FB1798"/>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884B95"/>
    <w:rsid w:val="14A0CD34"/>
    <w:rsid w:val="150E0B4B"/>
    <w:rsid w:val="17F54BE0"/>
    <w:rsid w:val="18003D55"/>
    <w:rsid w:val="1A707F90"/>
    <w:rsid w:val="1AD4BF4A"/>
    <w:rsid w:val="1C1476A9"/>
    <w:rsid w:val="1C47F057"/>
    <w:rsid w:val="1DC57007"/>
    <w:rsid w:val="1FB23CF1"/>
    <w:rsid w:val="215DEE5F"/>
    <w:rsid w:val="21EE607B"/>
    <w:rsid w:val="23A27271"/>
    <w:rsid w:val="23CD1473"/>
    <w:rsid w:val="240650F6"/>
    <w:rsid w:val="2461157D"/>
    <w:rsid w:val="25E86346"/>
    <w:rsid w:val="2601E284"/>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A4F32C8"/>
    <w:rsid w:val="4A568699"/>
    <w:rsid w:val="4A9ED82A"/>
    <w:rsid w:val="4B6DD679"/>
    <w:rsid w:val="4C97CEEC"/>
    <w:rsid w:val="4CA8ECE5"/>
    <w:rsid w:val="4D9969EC"/>
    <w:rsid w:val="4E9A0D3B"/>
    <w:rsid w:val="4EB6B0F2"/>
    <w:rsid w:val="4F85CF44"/>
    <w:rsid w:val="4FCA18AD"/>
    <w:rsid w:val="50298207"/>
    <w:rsid w:val="510B47E4"/>
    <w:rsid w:val="5338C6A6"/>
    <w:rsid w:val="53AF7619"/>
    <w:rsid w:val="558DB444"/>
    <w:rsid w:val="559B923D"/>
    <w:rsid w:val="59995847"/>
    <w:rsid w:val="5B164D27"/>
    <w:rsid w:val="5CFD0852"/>
    <w:rsid w:val="5D3FB319"/>
    <w:rsid w:val="5DB20370"/>
    <w:rsid w:val="5DCDCEC3"/>
    <w:rsid w:val="5E2A2CEB"/>
    <w:rsid w:val="5E48E1D3"/>
    <w:rsid w:val="5EB00FB0"/>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ECEA2D5"/>
    <w:rsid w:val="6F1EF411"/>
    <w:rsid w:val="6FDBB687"/>
    <w:rsid w:val="70993EC6"/>
    <w:rsid w:val="70E368FA"/>
    <w:rsid w:val="733D95B7"/>
    <w:rsid w:val="7581C686"/>
    <w:rsid w:val="75F23843"/>
    <w:rsid w:val="762E9DE6"/>
    <w:rsid w:val="7670A62F"/>
    <w:rsid w:val="773D8355"/>
    <w:rsid w:val="77AE732C"/>
    <w:rsid w:val="77CF9C14"/>
    <w:rsid w:val="781760E6"/>
    <w:rsid w:val="784E8944"/>
    <w:rsid w:val="78AAD9F4"/>
    <w:rsid w:val="78AB696B"/>
    <w:rsid w:val="78DB3E4E"/>
    <w:rsid w:val="7A90B689"/>
    <w:rsid w:val="7C039BE4"/>
    <w:rsid w:val="7CF5863F"/>
    <w:rsid w:val="7D795DCB"/>
    <w:rsid w:val="7DB05432"/>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2776</Characters>
  <Application>Microsoft Office Word</Application>
  <DocSecurity>0</DocSecurity>
  <Lines>23</Lines>
  <Paragraphs>6</Paragraphs>
  <ScaleCrop>false</ScaleCrop>
  <Company>St Gabriel's High School</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2025-12-13T00:07:00Z</cp:lastPrinted>
  <dcterms:created xsi:type="dcterms:W3CDTF">2025-12-18T12:55:00Z</dcterms:created>
  <dcterms:modified xsi:type="dcterms:W3CDTF">2025-12-18T12:55:00Z</dcterms:modified>
</cp:coreProperties>
</file>