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0D6B142" w:rsidR="00B105B5" w:rsidRPr="00704495" w:rsidRDefault="00B105B5" w:rsidP="00AB6854">
      <w:pPr>
        <w:jc w:val="center"/>
        <w:rPr>
          <w:sz w:val="24"/>
          <w:szCs w:val="24"/>
        </w:rPr>
      </w:pPr>
      <w:bookmarkStart w:id="0" w:name="_Hlk109378906"/>
      <w:bookmarkStart w:id="1" w:name="_Hlk105406039"/>
    </w:p>
    <w:p w14:paraId="6086DDC5" w14:textId="775B324D" w:rsidR="00B105B5" w:rsidRPr="00704495" w:rsidRDefault="00D72CF0" w:rsidP="007C7977">
      <w:pPr>
        <w:rPr>
          <w:rFonts w:eastAsiaTheme="minorEastAsia"/>
          <w:b/>
          <w:sz w:val="24"/>
          <w:szCs w:val="24"/>
          <w:lang w:val="en-US" w:eastAsia="ja-JP"/>
        </w:rPr>
      </w:pPr>
      <w:r w:rsidRPr="00704495">
        <w:rPr>
          <w:noProof/>
          <w:sz w:val="24"/>
          <w:szCs w:val="24"/>
        </w:rPr>
        <w:drawing>
          <wp:anchor distT="0" distB="0" distL="114300" distR="114300" simplePos="0" relativeHeight="251658240" behindDoc="1" locked="0" layoutInCell="1" allowOverlap="1" wp14:anchorId="1FFC5B72" wp14:editId="316E0C5A">
            <wp:simplePos x="0" y="0"/>
            <wp:positionH relativeFrom="margin">
              <wp:align>center</wp:align>
            </wp:positionH>
            <wp:positionV relativeFrom="paragraph">
              <wp:posOffset>12065</wp:posOffset>
            </wp:positionV>
            <wp:extent cx="3467100" cy="1355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467100"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6BD9D" w14:textId="5036ED7D" w:rsidR="00B105B5" w:rsidRPr="00704495" w:rsidRDefault="00B105B5" w:rsidP="009441BB">
      <w:pPr>
        <w:jc w:val="center"/>
        <w:rPr>
          <w:rFonts w:eastAsiaTheme="minorEastAsia"/>
          <w:b/>
          <w:sz w:val="24"/>
          <w:szCs w:val="24"/>
          <w:lang w:val="en-US" w:eastAsia="ja-JP"/>
        </w:rPr>
      </w:pPr>
    </w:p>
    <w:p w14:paraId="04D4EADC" w14:textId="592B4434" w:rsidR="00B105B5" w:rsidRPr="00704495" w:rsidRDefault="00B105B5" w:rsidP="007C7977">
      <w:pPr>
        <w:rPr>
          <w:rFonts w:eastAsiaTheme="minorEastAsia"/>
          <w:b/>
          <w:sz w:val="24"/>
          <w:szCs w:val="24"/>
          <w:lang w:val="en-US" w:eastAsia="ja-JP"/>
        </w:rPr>
      </w:pPr>
    </w:p>
    <w:p w14:paraId="77429D96" w14:textId="6D647975" w:rsidR="00B105B5" w:rsidRPr="00704495" w:rsidRDefault="00B105B5" w:rsidP="00704495">
      <w:pPr>
        <w:jc w:val="left"/>
        <w:rPr>
          <w:rFonts w:eastAsiaTheme="minorEastAsia"/>
          <w:b/>
          <w:sz w:val="24"/>
          <w:szCs w:val="24"/>
          <w:lang w:val="en-US" w:eastAsia="ja-JP"/>
        </w:rPr>
      </w:pPr>
    </w:p>
    <w:p w14:paraId="429469DA" w14:textId="77777777" w:rsidR="00D72CF0" w:rsidRPr="00704495" w:rsidRDefault="00D72CF0" w:rsidP="00704495">
      <w:pPr>
        <w:jc w:val="left"/>
        <w:rPr>
          <w:rFonts w:eastAsiaTheme="minorEastAsia"/>
          <w:b/>
          <w:sz w:val="24"/>
          <w:szCs w:val="24"/>
          <w:lang w:val="en-US" w:eastAsia="ja-JP"/>
        </w:rPr>
      </w:pPr>
    </w:p>
    <w:p w14:paraId="51A46F03" w14:textId="77777777" w:rsidR="00B105B5" w:rsidRPr="00704495" w:rsidRDefault="00B105B5" w:rsidP="00704495">
      <w:pPr>
        <w:jc w:val="left"/>
        <w:rPr>
          <w:rFonts w:eastAsiaTheme="minorEastAsia"/>
          <w:b/>
          <w:sz w:val="24"/>
          <w:szCs w:val="24"/>
          <w:lang w:val="en-US" w:eastAsia="ja-JP"/>
        </w:rPr>
      </w:pPr>
    </w:p>
    <w:p w14:paraId="3D2113AE" w14:textId="11D6D476" w:rsidR="00A23725" w:rsidRPr="00704495" w:rsidRDefault="00A23725" w:rsidP="00704495">
      <w:pPr>
        <w:jc w:val="left"/>
        <w:rPr>
          <w:rFonts w:eastAsiaTheme="majorEastAsia" w:cs="Arial"/>
          <w:color w:val="000000" w:themeColor="text1"/>
          <w:sz w:val="24"/>
          <w:szCs w:val="24"/>
          <w:lang w:eastAsia="ja-JP"/>
        </w:rPr>
      </w:pPr>
      <w:bookmarkStart w:id="2" w:name="_Peafowl_and_the"/>
      <w:bookmarkStart w:id="3" w:name="_Section_1"/>
      <w:bookmarkStart w:id="4" w:name="_Legislative_framework"/>
      <w:bookmarkStart w:id="5" w:name="_Legal_framework"/>
      <w:bookmarkEnd w:id="2"/>
      <w:bookmarkEnd w:id="3"/>
      <w:bookmarkEnd w:id="4"/>
      <w:bookmarkEnd w:id="5"/>
    </w:p>
    <w:p w14:paraId="1648A226" w14:textId="6122DC3B" w:rsidR="00704495" w:rsidRDefault="00704495" w:rsidP="00704495">
      <w:pPr>
        <w:jc w:val="left"/>
        <w:rPr>
          <w:rFonts w:eastAsiaTheme="majorEastAsia" w:cs="Arial"/>
          <w:color w:val="000000" w:themeColor="text1"/>
          <w:sz w:val="24"/>
          <w:szCs w:val="24"/>
          <w:lang w:val="en-US" w:eastAsia="ja-JP"/>
        </w:rPr>
      </w:pPr>
    </w:p>
    <w:p w14:paraId="789A24B1" w14:textId="77777777" w:rsidR="00AB6854" w:rsidRDefault="00AB6854" w:rsidP="00AB6854">
      <w:pPr>
        <w:jc w:val="center"/>
        <w:rPr>
          <w:rFonts w:eastAsiaTheme="majorEastAsia" w:cs="Arial"/>
          <w:color w:val="000000" w:themeColor="text2"/>
          <w:sz w:val="72"/>
          <w:szCs w:val="72"/>
          <w:lang w:val="en-US" w:eastAsia="ja-JP"/>
        </w:rPr>
      </w:pPr>
    </w:p>
    <w:p w14:paraId="2C95FFAB" w14:textId="77777777" w:rsidR="00AB6854" w:rsidRDefault="00AB6854" w:rsidP="00AB6854">
      <w:pPr>
        <w:jc w:val="center"/>
        <w:rPr>
          <w:rFonts w:eastAsiaTheme="majorEastAsia" w:cs="Arial"/>
          <w:color w:val="000000" w:themeColor="text2"/>
          <w:sz w:val="72"/>
          <w:szCs w:val="72"/>
          <w:lang w:val="en-US" w:eastAsia="ja-JP"/>
        </w:rPr>
      </w:pPr>
    </w:p>
    <w:p w14:paraId="47ECF229" w14:textId="3B54DE4D" w:rsidR="005908AC" w:rsidRPr="008C032F" w:rsidRDefault="008C032F" w:rsidP="00AB6854">
      <w:pPr>
        <w:jc w:val="center"/>
        <w:rPr>
          <w:rFonts w:eastAsiaTheme="majorEastAsia" w:cs="Arial"/>
          <w:b/>
          <w:bCs/>
          <w:color w:val="000000" w:themeColor="text1"/>
          <w:sz w:val="72"/>
          <w:szCs w:val="72"/>
          <w:lang w:val="en-US" w:eastAsia="ja-JP"/>
        </w:rPr>
      </w:pPr>
      <w:r w:rsidRPr="008C032F">
        <w:rPr>
          <w:rFonts w:eastAsiaTheme="majorEastAsia" w:cs="Arial"/>
          <w:b/>
          <w:bCs/>
          <w:color w:val="000000" w:themeColor="text2"/>
          <w:sz w:val="72"/>
          <w:szCs w:val="72"/>
          <w:lang w:val="en-US" w:eastAsia="ja-JP"/>
        </w:rPr>
        <w:t>FIRST AID POLICY</w:t>
      </w:r>
    </w:p>
    <w:p w14:paraId="3AF28963" w14:textId="52201ED1" w:rsidR="005908AC" w:rsidRPr="00E5030D" w:rsidRDefault="005908AC" w:rsidP="00203FD0">
      <w:pPr>
        <w:jc w:val="center"/>
        <w:rPr>
          <w:color w:val="FF0000"/>
          <w:sz w:val="72"/>
          <w:szCs w:val="72"/>
        </w:rPr>
      </w:pPr>
    </w:p>
    <w:tbl>
      <w:tblPr>
        <w:tblStyle w:val="TableGrid"/>
        <w:tblpPr w:leftFromText="180" w:rightFromText="180" w:vertAnchor="page" w:horzAnchor="margin" w:tblpXSpec="center" w:tblpY="12841"/>
        <w:tblW w:w="9776" w:type="dxa"/>
        <w:tblLook w:val="04A0" w:firstRow="1" w:lastRow="0" w:firstColumn="1" w:lastColumn="0" w:noHBand="0" w:noVBand="1"/>
      </w:tblPr>
      <w:tblGrid>
        <w:gridCol w:w="2122"/>
        <w:gridCol w:w="2126"/>
        <w:gridCol w:w="3260"/>
        <w:gridCol w:w="2268"/>
      </w:tblGrid>
      <w:tr w:rsidR="003E139E" w14:paraId="2CA3A5CB"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CE6FD" w14:textId="77777777" w:rsidR="003E139E" w:rsidRDefault="003E139E" w:rsidP="00A86028">
            <w:pPr>
              <w:rPr>
                <w:rFonts w:asciiTheme="minorHAnsi" w:hAnsiTheme="minorHAnsi" w:cstheme="minorHAnsi"/>
              </w:rPr>
            </w:pPr>
            <w:r>
              <w:rPr>
                <w:rFonts w:asciiTheme="minorHAnsi" w:hAnsiTheme="minorHAnsi" w:cstheme="minorHAnsi"/>
              </w:rPr>
              <w:t>Policy Level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66E73" w14:textId="77777777" w:rsidR="003E139E" w:rsidRDefault="003E139E" w:rsidP="00A86028">
            <w:pPr>
              <w:rPr>
                <w:rFonts w:asciiTheme="minorHAnsi" w:hAnsiTheme="minorHAnsi" w:cstheme="minorHAnsi"/>
              </w:rPr>
            </w:pPr>
            <w:r>
              <w:rPr>
                <w:rFonts w:asciiTheme="minorHAnsi" w:hAnsiTheme="minorHAnsi" w:cstheme="minorHAnsi"/>
              </w:rPr>
              <w:t xml:space="preserve">Trust/Statutory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7F30A" w14:textId="77777777" w:rsidR="003E139E" w:rsidRDefault="003E139E" w:rsidP="00A86028">
            <w:pPr>
              <w:rPr>
                <w:rFonts w:asciiTheme="minorHAnsi" w:hAnsiTheme="minorHAnsi" w:cstheme="minorHAnsi"/>
              </w:rPr>
            </w:pPr>
            <w:r>
              <w:rPr>
                <w:rFonts w:asciiTheme="minorHAnsi" w:hAnsiTheme="minorHAnsi" w:cstheme="minorHAnsi"/>
              </w:rPr>
              <w:t>Ref 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3A87D" w14:textId="61BF4EAF" w:rsidR="003E139E" w:rsidRDefault="003E139E" w:rsidP="00A86028">
            <w:pPr>
              <w:rPr>
                <w:rFonts w:asciiTheme="minorHAnsi" w:hAnsiTheme="minorHAnsi" w:cstheme="minorHAnsi"/>
                <w:b/>
                <w:bCs/>
              </w:rPr>
            </w:pPr>
            <w:r>
              <w:rPr>
                <w:rFonts w:asciiTheme="minorHAnsi" w:hAnsiTheme="minorHAnsi" w:cstheme="minorHAnsi"/>
                <w:b/>
                <w:bCs/>
              </w:rPr>
              <w:t>HS04</w:t>
            </w:r>
          </w:p>
        </w:tc>
      </w:tr>
      <w:tr w:rsidR="003E139E" w14:paraId="37595497"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C232E" w14:textId="77777777" w:rsidR="003E139E" w:rsidRDefault="003E139E" w:rsidP="00A86028">
            <w:pPr>
              <w:rPr>
                <w:rFonts w:asciiTheme="minorHAnsi" w:hAnsiTheme="minorHAnsi" w:cstheme="minorHAnsi"/>
              </w:rPr>
            </w:pPr>
            <w:r>
              <w:rPr>
                <w:rFonts w:asciiTheme="minorHAnsi" w:hAnsiTheme="minorHAnsi" w:cstheme="minorHAnsi"/>
              </w:rPr>
              <w:t>Approved by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E6BA8" w14:textId="77777777" w:rsidR="003E139E" w:rsidRDefault="003E139E" w:rsidP="00A86028">
            <w:pPr>
              <w:rPr>
                <w:rFonts w:asciiTheme="minorHAnsi" w:hAnsiTheme="minorHAnsi" w:cstheme="minorHAnsi"/>
                <w:b/>
                <w:bCs/>
              </w:rPr>
            </w:pPr>
            <w:r>
              <w:rPr>
                <w:rFonts w:asciiTheme="minorHAnsi" w:hAnsiTheme="minorHAnsi" w:cstheme="minorHAnsi"/>
                <w:b/>
                <w:bCs/>
              </w:rPr>
              <w:t>Trust Board</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504F8" w14:textId="77777777" w:rsidR="003E139E" w:rsidRDefault="003E139E" w:rsidP="00A86028">
            <w:pPr>
              <w:jc w:val="left"/>
              <w:rPr>
                <w:rFonts w:asciiTheme="minorHAnsi" w:hAnsiTheme="minorHAnsi" w:cstheme="minorHAnsi"/>
              </w:rPr>
            </w:pPr>
            <w:r>
              <w:rPr>
                <w:rFonts w:asciiTheme="minorHAnsi" w:hAnsiTheme="minorHAnsi" w:cstheme="minorHAnsi"/>
              </w:rPr>
              <w:t>Approved date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C5804" w14:textId="77777777" w:rsidR="003E139E" w:rsidRDefault="003E139E" w:rsidP="00A86028">
            <w:pPr>
              <w:rPr>
                <w:rFonts w:asciiTheme="minorHAnsi" w:hAnsiTheme="minorHAnsi" w:cstheme="minorHAnsi"/>
                <w:b/>
                <w:bCs/>
              </w:rPr>
            </w:pPr>
            <w:r>
              <w:rPr>
                <w:rFonts w:asciiTheme="minorHAnsi" w:hAnsiTheme="minorHAnsi" w:cstheme="minorHAnsi"/>
                <w:b/>
                <w:bCs/>
              </w:rPr>
              <w:t>3</w:t>
            </w:r>
            <w:r>
              <w:rPr>
                <w:rFonts w:asciiTheme="minorHAnsi" w:hAnsiTheme="minorHAnsi" w:cstheme="minorHAnsi"/>
                <w:b/>
                <w:bCs/>
                <w:vertAlign w:val="superscript"/>
              </w:rPr>
              <w:t>rd</w:t>
            </w:r>
            <w:r>
              <w:rPr>
                <w:rFonts w:asciiTheme="minorHAnsi" w:hAnsiTheme="minorHAnsi" w:cstheme="minorHAnsi"/>
                <w:b/>
                <w:bCs/>
              </w:rPr>
              <w:t xml:space="preserve"> October 2023</w:t>
            </w:r>
          </w:p>
        </w:tc>
      </w:tr>
      <w:tr w:rsidR="003E139E" w14:paraId="696D0091"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EF51A" w14:textId="77777777" w:rsidR="003E139E" w:rsidRDefault="003E139E" w:rsidP="00A86028">
            <w:pPr>
              <w:rPr>
                <w:rFonts w:asciiTheme="minorHAnsi" w:hAnsiTheme="minorHAnsi" w:cstheme="minorHAnsi"/>
              </w:rPr>
            </w:pPr>
            <w:r>
              <w:rPr>
                <w:rFonts w:asciiTheme="minorHAnsi" w:hAnsiTheme="minorHAnsi" w:cstheme="minorHAnsi"/>
              </w:rPr>
              <w:t xml:space="preserve">Responsibility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DD4E4" w14:textId="77777777" w:rsidR="003E139E" w:rsidRDefault="003E139E" w:rsidP="00A86028">
            <w:pPr>
              <w:rPr>
                <w:rFonts w:asciiTheme="minorHAnsi" w:hAnsiTheme="minorHAnsi" w:cstheme="minorHAnsi"/>
                <w:b/>
                <w:bCs/>
              </w:rPr>
            </w:pPr>
            <w:r>
              <w:rPr>
                <w:rFonts w:asciiTheme="minorHAnsi" w:hAnsiTheme="minorHAnsi" w:cstheme="minorHAnsi"/>
                <w:b/>
                <w:bCs/>
              </w:rPr>
              <w:t>COO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CFEC7" w14:textId="77777777" w:rsidR="003E139E" w:rsidRDefault="003E139E" w:rsidP="00A86028">
            <w:pPr>
              <w:jc w:val="left"/>
              <w:rPr>
                <w:rFonts w:asciiTheme="minorHAnsi" w:hAnsiTheme="minorHAnsi" w:cstheme="minorHAnsi"/>
              </w:rPr>
            </w:pPr>
            <w:r>
              <w:rPr>
                <w:rFonts w:asciiTheme="minorHAnsi" w:hAnsiTheme="minorHAnsi" w:cstheme="minorHAnsi"/>
              </w:rPr>
              <w:t>Next review date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6EADE" w14:textId="74D66310" w:rsidR="003E139E" w:rsidRDefault="003E139E" w:rsidP="00A86028">
            <w:pPr>
              <w:rPr>
                <w:rFonts w:asciiTheme="minorHAnsi" w:hAnsiTheme="minorHAnsi" w:cstheme="minorHAnsi"/>
                <w:b/>
                <w:bCs/>
              </w:rPr>
            </w:pPr>
            <w:r>
              <w:rPr>
                <w:rFonts w:asciiTheme="minorHAnsi" w:hAnsiTheme="minorHAnsi" w:cstheme="minorHAnsi"/>
                <w:b/>
                <w:bCs/>
              </w:rPr>
              <w:t>Autumn 2025</w:t>
            </w:r>
          </w:p>
        </w:tc>
      </w:tr>
      <w:tr w:rsidR="003E139E" w14:paraId="4CBA0FAA"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BA42D" w14:textId="77777777" w:rsidR="003E139E" w:rsidRDefault="003E139E" w:rsidP="00A86028">
            <w:pPr>
              <w:rPr>
                <w:rFonts w:asciiTheme="minorHAnsi" w:hAnsiTheme="minorHAnsi" w:cstheme="minorHAnsi"/>
              </w:rPr>
            </w:pPr>
            <w:r>
              <w:rPr>
                <w:rFonts w:asciiTheme="minorHAnsi" w:hAnsiTheme="minorHAnsi" w:cstheme="minorHAnsi"/>
              </w:rPr>
              <w:t>Published location</w:t>
            </w:r>
          </w:p>
        </w:tc>
        <w:tc>
          <w:tcPr>
            <w:tcW w:w="76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62298" w14:textId="77777777" w:rsidR="003E139E" w:rsidRDefault="003E139E" w:rsidP="00A86028">
            <w:pPr>
              <w:rPr>
                <w:rFonts w:asciiTheme="minorHAnsi" w:hAnsiTheme="minorHAnsi" w:cstheme="minorHAnsi"/>
              </w:rPr>
            </w:pPr>
            <w:r>
              <w:rPr>
                <w:rFonts w:cs="Arial"/>
                <w:b/>
                <w:bCs/>
              </w:rPr>
              <w:t xml:space="preserve">Barcroft House, Barcroft Street, Bury BL9 5BT </w:t>
            </w:r>
          </w:p>
        </w:tc>
      </w:tr>
      <w:tr w:rsidR="003E139E" w14:paraId="32F72509"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7BC8F" w14:textId="77777777" w:rsidR="003E139E" w:rsidRDefault="003E139E" w:rsidP="00A86028">
            <w:pPr>
              <w:rPr>
                <w:rFonts w:asciiTheme="minorHAnsi" w:hAnsiTheme="minorHAnsi" w:cstheme="minorHAnsi"/>
              </w:rPr>
            </w:pPr>
            <w:r>
              <w:rPr>
                <w:rFonts w:asciiTheme="minorHAnsi" w:hAnsiTheme="minorHAnsi" w:cstheme="minorHAnsi"/>
              </w:rPr>
              <w:t>Version number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97E95" w14:textId="77777777" w:rsidR="003E139E" w:rsidRDefault="003E139E" w:rsidP="00A86028">
            <w:pPr>
              <w:rPr>
                <w:rFonts w:asciiTheme="minorHAnsi" w:hAnsiTheme="minorHAnsi" w:cstheme="minorHAnsi"/>
              </w:rPr>
            </w:pPr>
            <w:r>
              <w:rPr>
                <w:rFonts w:asciiTheme="minorHAnsi" w:hAnsiTheme="minorHAnsi" w:cstheme="minorHAnsi"/>
              </w:rPr>
              <w:t>Date Issued</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A02A7" w14:textId="77777777" w:rsidR="003E139E" w:rsidRDefault="003E139E" w:rsidP="00A86028">
            <w:pPr>
              <w:rPr>
                <w:rFonts w:asciiTheme="minorHAnsi" w:hAnsiTheme="minorHAnsi" w:cstheme="minorHAnsi"/>
              </w:rPr>
            </w:pPr>
            <w:r>
              <w:rPr>
                <w:rFonts w:asciiTheme="minorHAnsi" w:hAnsiTheme="minorHAnsi" w:cstheme="minorHAnsi"/>
              </w:rPr>
              <w:t>Author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4A97F" w14:textId="77777777" w:rsidR="003E139E" w:rsidRDefault="003E139E" w:rsidP="00A86028">
            <w:pPr>
              <w:rPr>
                <w:rFonts w:asciiTheme="minorHAnsi" w:hAnsiTheme="minorHAnsi" w:cstheme="minorHAnsi"/>
              </w:rPr>
            </w:pPr>
            <w:r>
              <w:rPr>
                <w:rFonts w:asciiTheme="minorHAnsi" w:hAnsiTheme="minorHAnsi" w:cstheme="minorHAnsi"/>
              </w:rPr>
              <w:t>Update Information</w:t>
            </w:r>
          </w:p>
        </w:tc>
      </w:tr>
      <w:tr w:rsidR="003E139E" w14:paraId="3F5FDDD5" w14:textId="77777777" w:rsidTr="00A86028">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49114" w14:textId="77777777" w:rsidR="003E139E" w:rsidRDefault="003E139E" w:rsidP="00A86028">
            <w:pPr>
              <w:jc w:val="left"/>
              <w:rPr>
                <w:rFonts w:asciiTheme="minorHAnsi" w:hAnsiTheme="minorHAnsi" w:cstheme="minorHAnsi"/>
              </w:rPr>
            </w:pPr>
            <w:r>
              <w:rPr>
                <w:rFonts w:asciiTheme="minorHAnsi" w:hAnsiTheme="minorHAnsi" w:cstheme="minorHAnsi"/>
              </w:rPr>
              <w:t>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E78B2" w14:textId="77777777" w:rsidR="003E139E" w:rsidRPr="000E6875" w:rsidRDefault="003E139E" w:rsidP="00A86028">
            <w:pPr>
              <w:rPr>
                <w:rFonts w:asciiTheme="minorHAnsi" w:hAnsiTheme="minorHAnsi" w:cstheme="minorHAnsi"/>
                <w:b/>
                <w:bCs/>
              </w:rPr>
            </w:pPr>
            <w:r w:rsidRPr="000E6875">
              <w:rPr>
                <w:rFonts w:asciiTheme="minorHAnsi" w:hAnsiTheme="minorHAnsi" w:cstheme="minorHAnsi"/>
                <w:b/>
                <w:bCs/>
              </w:rPr>
              <w:t>15 November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902A1" w14:textId="0A8CBB2C" w:rsidR="003E139E" w:rsidRPr="000E6875" w:rsidRDefault="00911B15" w:rsidP="00A86028">
            <w:pPr>
              <w:jc w:val="left"/>
              <w:rPr>
                <w:rFonts w:asciiTheme="minorHAnsi" w:hAnsiTheme="minorHAnsi" w:cstheme="minorHAnsi"/>
                <w:b/>
                <w:bCs/>
              </w:rPr>
            </w:pPr>
            <w:r>
              <w:rPr>
                <w:rFonts w:cstheme="minorHAnsi"/>
                <w:b/>
                <w:bCs/>
              </w:rPr>
              <w:t>Operation Team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6BCA5" w14:textId="77777777" w:rsidR="003E139E" w:rsidRDefault="003E139E" w:rsidP="00A86028">
            <w:pPr>
              <w:ind w:hanging="578"/>
              <w:rPr>
                <w:rFonts w:asciiTheme="minorHAnsi" w:hAnsiTheme="minorHAnsi" w:cstheme="minorHAnsi"/>
              </w:rPr>
            </w:pPr>
          </w:p>
        </w:tc>
      </w:tr>
    </w:tbl>
    <w:p w14:paraId="0AB3A40F" w14:textId="77777777" w:rsidR="00AB6854" w:rsidRDefault="00AB6854" w:rsidP="00203FD0">
      <w:pPr>
        <w:jc w:val="center"/>
        <w:rPr>
          <w:sz w:val="72"/>
          <w:szCs w:val="72"/>
        </w:rPr>
      </w:pPr>
    </w:p>
    <w:bookmarkEnd w:id="0"/>
    <w:p w14:paraId="6DF8FB8C" w14:textId="77777777" w:rsidR="007C0002" w:rsidRDefault="007C0002" w:rsidP="00FB2759">
      <w:pPr>
        <w:ind w:left="1298" w:hanging="578"/>
        <w:rPr>
          <w:b/>
          <w:bCs/>
          <w:sz w:val="32"/>
          <w:szCs w:val="32"/>
        </w:rPr>
        <w:sectPr w:rsidR="007C0002" w:rsidSect="007C0002">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Borders w:offsetFrom="page">
            <w:top w:val="single" w:sz="18" w:space="24" w:color="002060"/>
            <w:left w:val="single" w:sz="18" w:space="24" w:color="002060"/>
            <w:bottom w:val="single" w:sz="18" w:space="24" w:color="002060"/>
            <w:right w:val="single" w:sz="18" w:space="24" w:color="002060"/>
          </w:pgBorders>
          <w:pgNumType w:start="1"/>
          <w:cols w:space="708"/>
          <w:titlePg/>
          <w:docGrid w:linePitch="360"/>
        </w:sectPr>
      </w:pPr>
    </w:p>
    <w:bookmarkEnd w:id="1"/>
    <w:p w14:paraId="2F1016DA" w14:textId="4C1EBFBC" w:rsidR="005908AC" w:rsidRDefault="0074745C" w:rsidP="007C0002">
      <w:pPr>
        <w:tabs>
          <w:tab w:val="left" w:pos="900"/>
        </w:tabs>
        <w:rPr>
          <w:b/>
          <w:bCs/>
          <w:sz w:val="32"/>
          <w:szCs w:val="32"/>
        </w:rPr>
      </w:pPr>
      <w:r w:rsidRPr="0074745C">
        <w:rPr>
          <w:rFonts w:eastAsia="Times New Roman" w:cs="Arial"/>
          <w:noProof/>
        </w:rPr>
        <w:lastRenderedPageBreak/>
        <mc:AlternateContent>
          <mc:Choice Requires="wps">
            <w:drawing>
              <wp:anchor distT="0" distB="0" distL="114300" distR="114300" simplePos="0" relativeHeight="251658241" behindDoc="0" locked="0" layoutInCell="1" allowOverlap="1" wp14:anchorId="52AE6251" wp14:editId="06FEA129">
                <wp:simplePos x="0" y="0"/>
                <wp:positionH relativeFrom="margin">
                  <wp:posOffset>0</wp:posOffset>
                </wp:positionH>
                <wp:positionV relativeFrom="paragraph">
                  <wp:posOffset>433705</wp:posOffset>
                </wp:positionV>
                <wp:extent cx="6598920" cy="704850"/>
                <wp:effectExtent l="38100" t="38100" r="30480" b="3810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04850"/>
                        </a:xfrm>
                        <a:prstGeom prst="rect">
                          <a:avLst/>
                        </a:prstGeom>
                        <a:solidFill>
                          <a:srgbClr val="FFFFFF"/>
                        </a:solidFill>
                        <a:ln w="76200" cmpd="tri">
                          <a:solidFill>
                            <a:srgbClr val="000000"/>
                          </a:solidFill>
                          <a:miter lim="800000"/>
                          <a:headEnd/>
                          <a:tailEnd/>
                        </a:ln>
                      </wps:spPr>
                      <wps:txbx>
                        <w:txbxContent>
                          <w:p w14:paraId="2FCFA5F7" w14:textId="77777777" w:rsidR="00BA7CE6" w:rsidRPr="00FD7998" w:rsidRDefault="00BA7CE6" w:rsidP="0074745C">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E6251" id="_x0000_t202" coordsize="21600,21600" o:spt="202" path="m,l,21600r21600,l21600,xe">
                <v:stroke joinstyle="miter"/>
                <v:path gradientshapeok="t" o:connecttype="rect"/>
              </v:shapetype>
              <v:shape id="Text Box 68" o:spid="_x0000_s1026" type="#_x0000_t202" style="position:absolute;left:0;text-align:left;margin-left:0;margin-top:34.15pt;width:519.6pt;height:5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" strokeweight="6pt">
                <v:stroke linestyle="thickBetweenThin"/>
                <v:textbox>
                  <w:txbxContent>
                    <w:p w14:paraId="2FCFA5F7" w14:textId="77777777" w:rsidR="00BA7CE6" w:rsidRPr="00FD7998" w:rsidRDefault="00BA7CE6" w:rsidP="0074745C">
                      <w:pPr>
                        <w:ind w:left="-142"/>
                        <w:rPr>
                          <w:rFonts w:cs="Arial"/>
                        </w:rPr>
                      </w:pPr>
                      <w:r w:rsidRPr="00FD7998">
                        <w:rPr>
                          <w:rFonts w:cs="Arial"/>
                        </w:rPr>
                        <w:t xml:space="preserve">This document has been developed for all schools in the Trust to </w:t>
                      </w:r>
                      <w:r>
                        <w:rPr>
                          <w:rFonts w:cs="Arial"/>
                        </w:rPr>
                        <w:t xml:space="preserve">read, adapt, </w:t>
                      </w:r>
                      <w:r w:rsidRPr="00FD7998">
                        <w:rPr>
                          <w:rFonts w:cs="Arial"/>
                        </w:rPr>
                        <w:t>implement</w:t>
                      </w:r>
                      <w:r>
                        <w:rPr>
                          <w:rFonts w:cs="Arial"/>
                        </w:rPr>
                        <w:t xml:space="preserve"> and communicate to staff</w:t>
                      </w:r>
                      <w:r w:rsidRPr="00FD7998">
                        <w:rPr>
                          <w:rFonts w:cs="Arial"/>
                        </w:rPr>
                        <w:t>.</w:t>
                      </w:r>
                      <w:r>
                        <w:rPr>
                          <w:rFonts w:cs="Arial"/>
                        </w:rPr>
                        <w:t xml:space="preserve"> The relevant sections in orange must be completed to ensure the Policy is fit for purpose and relevant to each school.</w:t>
                      </w:r>
                    </w:p>
                  </w:txbxContent>
                </v:textbox>
                <w10:wrap type="square" anchorx="margin"/>
              </v:shape>
            </w:pict>
          </mc:Fallback>
        </mc:AlternateContent>
      </w:r>
    </w:p>
    <w:p w14:paraId="12875BE9" w14:textId="77777777" w:rsidR="0074745C" w:rsidRDefault="0074745C" w:rsidP="0074745C">
      <w:pPr>
        <w:spacing w:before="200" w:after="0"/>
        <w:rPr>
          <w:rFonts w:eastAsia="Arial"/>
          <w:b/>
          <w:bCs/>
        </w:rPr>
      </w:pPr>
    </w:p>
    <w:p w14:paraId="4FF59561" w14:textId="112D50F4" w:rsidR="0074745C" w:rsidRPr="0074745C" w:rsidRDefault="0074745C" w:rsidP="0074745C">
      <w:pPr>
        <w:spacing w:before="200" w:after="0"/>
        <w:rPr>
          <w:rFonts w:eastAsia="Arial"/>
          <w:b/>
          <w:bCs/>
        </w:rPr>
      </w:pPr>
      <w:r w:rsidRPr="0074745C">
        <w:rPr>
          <w:rFonts w:eastAsia="Arial"/>
          <w:b/>
          <w:bCs/>
        </w:rPr>
        <w:t>CONTENTS</w:t>
      </w:r>
    </w:p>
    <w:tbl>
      <w:tblPr>
        <w:tblStyle w:val="TableGrid2"/>
        <w:tblW w:w="10343" w:type="dxa"/>
        <w:tblLook w:val="04A0" w:firstRow="1" w:lastRow="0" w:firstColumn="1" w:lastColumn="0" w:noHBand="0" w:noVBand="1"/>
      </w:tblPr>
      <w:tblGrid>
        <w:gridCol w:w="9493"/>
        <w:gridCol w:w="850"/>
      </w:tblGrid>
      <w:tr w:rsidR="0074745C" w:rsidRPr="0074745C" w14:paraId="16E6E404" w14:textId="77777777" w:rsidTr="00944BE9">
        <w:trPr>
          <w:trHeight w:val="340"/>
        </w:trPr>
        <w:tc>
          <w:tcPr>
            <w:tcW w:w="9493" w:type="dxa"/>
            <w:shd w:val="clear" w:color="auto" w:fill="8EAADB"/>
            <w:vAlign w:val="center"/>
          </w:tcPr>
          <w:p w14:paraId="1B707EFC" w14:textId="10982615" w:rsidR="0074745C" w:rsidRPr="00944BE9" w:rsidRDefault="0074745C" w:rsidP="00944BE9">
            <w:pPr>
              <w:ind w:left="371" w:hanging="370"/>
              <w:jc w:val="center"/>
              <w:rPr>
                <w:rFonts w:eastAsia="Calibri" w:cs="Arial"/>
                <w:b/>
                <w:bCs/>
                <w:color w:val="000000"/>
              </w:rPr>
            </w:pPr>
            <w:r w:rsidRPr="00944BE9">
              <w:rPr>
                <w:rFonts w:eastAsia="Calibri" w:cs="Arial"/>
                <w:b/>
                <w:bCs/>
                <w:color w:val="000000"/>
              </w:rPr>
              <w:t>Title</w:t>
            </w:r>
          </w:p>
        </w:tc>
        <w:tc>
          <w:tcPr>
            <w:tcW w:w="850" w:type="dxa"/>
            <w:shd w:val="clear" w:color="auto" w:fill="8EAADB"/>
            <w:vAlign w:val="center"/>
          </w:tcPr>
          <w:p w14:paraId="45C44DBB" w14:textId="77777777" w:rsidR="0074745C" w:rsidRPr="00944BE9" w:rsidRDefault="0074745C" w:rsidP="00944BE9">
            <w:pPr>
              <w:ind w:left="371" w:hanging="370"/>
              <w:jc w:val="center"/>
              <w:rPr>
                <w:rFonts w:eastAsia="Calibri" w:cs="Arial"/>
                <w:b/>
                <w:bCs/>
                <w:color w:val="000000"/>
              </w:rPr>
            </w:pPr>
            <w:r w:rsidRPr="00944BE9">
              <w:rPr>
                <w:rFonts w:eastAsia="Calibri" w:cs="Arial"/>
                <w:b/>
                <w:bCs/>
                <w:color w:val="000000"/>
              </w:rPr>
              <w:t>Page</w:t>
            </w:r>
          </w:p>
        </w:tc>
      </w:tr>
      <w:tr w:rsidR="0074745C" w:rsidRPr="0074745C" w14:paraId="03F325E3" w14:textId="77777777" w:rsidTr="00944BE9">
        <w:trPr>
          <w:trHeight w:val="340"/>
        </w:trPr>
        <w:tc>
          <w:tcPr>
            <w:tcW w:w="9493" w:type="dxa"/>
            <w:vAlign w:val="center"/>
          </w:tcPr>
          <w:p w14:paraId="32C62234" w14:textId="791869E3" w:rsidR="0074745C" w:rsidRPr="00B62E6E" w:rsidRDefault="00770116" w:rsidP="00944BE9">
            <w:pPr>
              <w:pStyle w:val="ListParagraph"/>
              <w:numPr>
                <w:ilvl w:val="0"/>
                <w:numId w:val="28"/>
              </w:numPr>
              <w:rPr>
                <w:rFonts w:eastAsia="Calibri" w:cs="Arial"/>
                <w:color w:val="000000"/>
              </w:rPr>
            </w:pPr>
            <w:r>
              <w:rPr>
                <w:rFonts w:eastAsia="Calibri" w:cs="Arial"/>
                <w:color w:val="000000"/>
              </w:rPr>
              <w:t>Statement of intent</w:t>
            </w:r>
          </w:p>
        </w:tc>
        <w:tc>
          <w:tcPr>
            <w:tcW w:w="850" w:type="dxa"/>
            <w:vAlign w:val="center"/>
          </w:tcPr>
          <w:p w14:paraId="761AF9EE" w14:textId="36998BF8" w:rsidR="0074745C" w:rsidRPr="00770116" w:rsidRDefault="00B62E6E" w:rsidP="00944BE9">
            <w:pPr>
              <w:ind w:left="371" w:hanging="370"/>
              <w:jc w:val="center"/>
              <w:rPr>
                <w:rFonts w:eastAsia="Calibri" w:cs="Arial"/>
                <w:color w:val="000000"/>
              </w:rPr>
            </w:pPr>
            <w:r w:rsidRPr="00770116">
              <w:rPr>
                <w:rFonts w:eastAsia="Calibri" w:cs="Arial"/>
                <w:color w:val="000000"/>
              </w:rPr>
              <w:t>1</w:t>
            </w:r>
          </w:p>
        </w:tc>
      </w:tr>
      <w:tr w:rsidR="0074745C" w:rsidRPr="0074745C" w14:paraId="5A127E88" w14:textId="77777777" w:rsidTr="00944BE9">
        <w:trPr>
          <w:trHeight w:val="340"/>
        </w:trPr>
        <w:tc>
          <w:tcPr>
            <w:tcW w:w="9493" w:type="dxa"/>
            <w:vAlign w:val="center"/>
          </w:tcPr>
          <w:p w14:paraId="220123D9" w14:textId="6842C2B1" w:rsidR="0074745C" w:rsidRPr="00B62E6E" w:rsidRDefault="00B62E6E" w:rsidP="00944BE9">
            <w:pPr>
              <w:pStyle w:val="ListParagraph"/>
              <w:numPr>
                <w:ilvl w:val="0"/>
                <w:numId w:val="28"/>
              </w:numPr>
              <w:rPr>
                <w:rFonts w:eastAsia="Calibri" w:cs="Arial"/>
                <w:color w:val="000000"/>
              </w:rPr>
            </w:pPr>
            <w:r w:rsidRPr="00B62E6E">
              <w:rPr>
                <w:rFonts w:eastAsia="Calibri" w:cs="Arial"/>
                <w:color w:val="000000"/>
              </w:rPr>
              <w:t>R</w:t>
            </w:r>
            <w:r w:rsidR="00770116" w:rsidRPr="00B62E6E">
              <w:rPr>
                <w:rFonts w:eastAsia="Calibri" w:cs="Arial"/>
                <w:color w:val="000000"/>
              </w:rPr>
              <w:t xml:space="preserve">oles and responsibilities </w:t>
            </w:r>
          </w:p>
        </w:tc>
        <w:tc>
          <w:tcPr>
            <w:tcW w:w="850" w:type="dxa"/>
            <w:vAlign w:val="center"/>
          </w:tcPr>
          <w:p w14:paraId="20C90005" w14:textId="3B9B75F9" w:rsidR="0074745C" w:rsidRPr="00770116" w:rsidRDefault="00B62E6E" w:rsidP="00944BE9">
            <w:pPr>
              <w:ind w:left="371" w:hanging="370"/>
              <w:jc w:val="center"/>
              <w:rPr>
                <w:rFonts w:eastAsia="Calibri" w:cs="Arial"/>
                <w:color w:val="000000"/>
              </w:rPr>
            </w:pPr>
            <w:r w:rsidRPr="00770116">
              <w:rPr>
                <w:rFonts w:eastAsia="Calibri" w:cs="Arial"/>
                <w:color w:val="000000"/>
              </w:rPr>
              <w:t>1</w:t>
            </w:r>
          </w:p>
        </w:tc>
      </w:tr>
      <w:tr w:rsidR="0074745C" w:rsidRPr="0074745C" w14:paraId="7C24127A" w14:textId="77777777" w:rsidTr="00944BE9">
        <w:trPr>
          <w:trHeight w:val="340"/>
        </w:trPr>
        <w:tc>
          <w:tcPr>
            <w:tcW w:w="9493" w:type="dxa"/>
            <w:vAlign w:val="center"/>
          </w:tcPr>
          <w:p w14:paraId="128D0286" w14:textId="36A2ED77" w:rsidR="0074745C" w:rsidRPr="00B62E6E" w:rsidRDefault="00770116" w:rsidP="00944BE9">
            <w:pPr>
              <w:pStyle w:val="ListParagraph"/>
              <w:numPr>
                <w:ilvl w:val="0"/>
                <w:numId w:val="28"/>
              </w:numPr>
              <w:rPr>
                <w:rFonts w:eastAsia="Calibri" w:cs="Arial"/>
                <w:color w:val="000000"/>
              </w:rPr>
            </w:pPr>
            <w:r w:rsidRPr="00B62E6E">
              <w:rPr>
                <w:rFonts w:eastAsia="Calibri" w:cs="Arial"/>
                <w:color w:val="000000"/>
              </w:rPr>
              <w:t>How many first aiders do schools need? Determining first aid needs. The first aid needs assessment.</w:t>
            </w:r>
          </w:p>
        </w:tc>
        <w:tc>
          <w:tcPr>
            <w:tcW w:w="850" w:type="dxa"/>
            <w:vAlign w:val="center"/>
          </w:tcPr>
          <w:p w14:paraId="46A67D5C" w14:textId="420CB218" w:rsidR="0074745C" w:rsidRPr="00770116" w:rsidRDefault="00770116" w:rsidP="00944BE9">
            <w:pPr>
              <w:ind w:left="371" w:hanging="370"/>
              <w:jc w:val="center"/>
              <w:rPr>
                <w:rFonts w:eastAsia="Calibri" w:cs="Arial"/>
                <w:color w:val="000000"/>
              </w:rPr>
            </w:pPr>
            <w:r w:rsidRPr="00770116">
              <w:rPr>
                <w:rFonts w:eastAsia="Calibri" w:cs="Arial"/>
                <w:color w:val="000000"/>
              </w:rPr>
              <w:t>3</w:t>
            </w:r>
          </w:p>
        </w:tc>
      </w:tr>
      <w:tr w:rsidR="0074745C" w:rsidRPr="0074745C" w14:paraId="3D6FB19C" w14:textId="77777777" w:rsidTr="00944BE9">
        <w:trPr>
          <w:trHeight w:val="340"/>
        </w:trPr>
        <w:tc>
          <w:tcPr>
            <w:tcW w:w="9493" w:type="dxa"/>
            <w:vAlign w:val="center"/>
          </w:tcPr>
          <w:p w14:paraId="0EE5CD48" w14:textId="012EB917" w:rsidR="0074745C" w:rsidRPr="00B62E6E" w:rsidRDefault="00770116" w:rsidP="00944BE9">
            <w:pPr>
              <w:pStyle w:val="ListParagraph"/>
              <w:numPr>
                <w:ilvl w:val="0"/>
                <w:numId w:val="28"/>
              </w:numPr>
              <w:rPr>
                <w:rFonts w:eastAsia="Calibri" w:cs="Arial"/>
                <w:color w:val="000000"/>
              </w:rPr>
            </w:pPr>
            <w:r w:rsidRPr="00B62E6E">
              <w:rPr>
                <w:rFonts w:eastAsia="Calibri" w:cs="Arial"/>
                <w:color w:val="000000"/>
              </w:rPr>
              <w:t>Additional expectations for first aid cover (off site visits)</w:t>
            </w:r>
          </w:p>
        </w:tc>
        <w:tc>
          <w:tcPr>
            <w:tcW w:w="850" w:type="dxa"/>
            <w:vAlign w:val="center"/>
          </w:tcPr>
          <w:p w14:paraId="2100F97B" w14:textId="7C190F11" w:rsidR="0074745C" w:rsidRPr="00770116" w:rsidRDefault="00770116" w:rsidP="00944BE9">
            <w:pPr>
              <w:ind w:left="371" w:hanging="370"/>
              <w:jc w:val="center"/>
              <w:rPr>
                <w:rFonts w:eastAsia="Calibri" w:cs="Arial"/>
                <w:color w:val="000000"/>
              </w:rPr>
            </w:pPr>
            <w:r w:rsidRPr="00770116">
              <w:rPr>
                <w:rFonts w:eastAsia="Calibri" w:cs="Arial"/>
                <w:color w:val="000000"/>
              </w:rPr>
              <w:t>4</w:t>
            </w:r>
          </w:p>
        </w:tc>
      </w:tr>
      <w:tr w:rsidR="0074745C" w:rsidRPr="0074745C" w14:paraId="4678CEFB" w14:textId="77777777" w:rsidTr="00944BE9">
        <w:trPr>
          <w:trHeight w:val="340"/>
        </w:trPr>
        <w:tc>
          <w:tcPr>
            <w:tcW w:w="9493" w:type="dxa"/>
            <w:vAlign w:val="center"/>
          </w:tcPr>
          <w:p w14:paraId="00FD83EB" w14:textId="4A507D98" w:rsidR="0074745C" w:rsidRPr="00B62E6E" w:rsidRDefault="00770116" w:rsidP="00944BE9">
            <w:pPr>
              <w:pStyle w:val="ListParagraph"/>
              <w:numPr>
                <w:ilvl w:val="0"/>
                <w:numId w:val="28"/>
              </w:numPr>
              <w:rPr>
                <w:rFonts w:eastAsia="Calibri" w:cs="Arial"/>
                <w:color w:val="000000"/>
              </w:rPr>
            </w:pPr>
            <w:r w:rsidRPr="00770116">
              <w:rPr>
                <w:rFonts w:eastAsia="Calibri" w:cs="Arial"/>
                <w:color w:val="000000"/>
              </w:rPr>
              <w:t xml:space="preserve">First aid boxes and supplies </w:t>
            </w:r>
          </w:p>
        </w:tc>
        <w:tc>
          <w:tcPr>
            <w:tcW w:w="850" w:type="dxa"/>
            <w:vAlign w:val="center"/>
          </w:tcPr>
          <w:p w14:paraId="18BA8479" w14:textId="1E003803" w:rsidR="0074745C" w:rsidRPr="00770116" w:rsidRDefault="00770116" w:rsidP="00944BE9">
            <w:pPr>
              <w:ind w:left="371" w:hanging="370"/>
              <w:jc w:val="center"/>
              <w:rPr>
                <w:rFonts w:eastAsia="Calibri" w:cs="Arial"/>
                <w:color w:val="000000"/>
              </w:rPr>
            </w:pPr>
            <w:r w:rsidRPr="00770116">
              <w:rPr>
                <w:rFonts w:eastAsia="Calibri" w:cs="Arial"/>
                <w:color w:val="000000"/>
              </w:rPr>
              <w:t>5</w:t>
            </w:r>
          </w:p>
        </w:tc>
      </w:tr>
      <w:tr w:rsidR="0074745C" w:rsidRPr="0074745C" w14:paraId="61AB200D" w14:textId="77777777" w:rsidTr="00944BE9">
        <w:trPr>
          <w:trHeight w:val="340"/>
        </w:trPr>
        <w:tc>
          <w:tcPr>
            <w:tcW w:w="9493" w:type="dxa"/>
            <w:vAlign w:val="center"/>
          </w:tcPr>
          <w:p w14:paraId="23A93AEE" w14:textId="70DF4FFE" w:rsidR="0074745C" w:rsidRPr="0074745C" w:rsidRDefault="00770116" w:rsidP="00944BE9">
            <w:pPr>
              <w:pStyle w:val="ListParagraph"/>
              <w:numPr>
                <w:ilvl w:val="0"/>
                <w:numId w:val="28"/>
              </w:numPr>
              <w:rPr>
                <w:rFonts w:eastAsia="Calibri" w:cs="Arial"/>
                <w:color w:val="000000"/>
              </w:rPr>
            </w:pPr>
            <w:r w:rsidRPr="00770116">
              <w:rPr>
                <w:rFonts w:cs="Arial"/>
              </w:rPr>
              <w:t xml:space="preserve">First aiders skillset </w:t>
            </w:r>
          </w:p>
        </w:tc>
        <w:tc>
          <w:tcPr>
            <w:tcW w:w="850" w:type="dxa"/>
            <w:vAlign w:val="center"/>
          </w:tcPr>
          <w:p w14:paraId="2E46800C" w14:textId="097184DD" w:rsidR="0074745C" w:rsidRPr="00770116" w:rsidRDefault="00770116" w:rsidP="00944BE9">
            <w:pPr>
              <w:ind w:left="371" w:hanging="370"/>
              <w:jc w:val="center"/>
              <w:rPr>
                <w:rFonts w:eastAsia="Calibri" w:cs="Arial"/>
                <w:color w:val="000000"/>
              </w:rPr>
            </w:pPr>
            <w:r w:rsidRPr="00770116">
              <w:rPr>
                <w:rFonts w:eastAsia="Calibri" w:cs="Arial"/>
                <w:color w:val="000000"/>
              </w:rPr>
              <w:t>5</w:t>
            </w:r>
          </w:p>
        </w:tc>
      </w:tr>
      <w:tr w:rsidR="0074745C" w:rsidRPr="0074745C" w14:paraId="45F4220B" w14:textId="77777777" w:rsidTr="00944BE9">
        <w:trPr>
          <w:trHeight w:val="340"/>
        </w:trPr>
        <w:tc>
          <w:tcPr>
            <w:tcW w:w="9493" w:type="dxa"/>
            <w:vAlign w:val="center"/>
          </w:tcPr>
          <w:p w14:paraId="7CF98ECD" w14:textId="3B8774CA" w:rsidR="0074745C" w:rsidRPr="00770116" w:rsidRDefault="00770116" w:rsidP="00944BE9">
            <w:pPr>
              <w:pStyle w:val="ListParagraph"/>
              <w:numPr>
                <w:ilvl w:val="0"/>
                <w:numId w:val="28"/>
              </w:numPr>
              <w:rPr>
                <w:rFonts w:eastAsia="Calibri" w:cs="Arial"/>
                <w:color w:val="000000"/>
              </w:rPr>
            </w:pPr>
            <w:r>
              <w:rPr>
                <w:rFonts w:eastAsia="Calibri" w:cs="Arial"/>
                <w:color w:val="000000"/>
              </w:rPr>
              <w:t xml:space="preserve">First aid training </w:t>
            </w:r>
          </w:p>
        </w:tc>
        <w:tc>
          <w:tcPr>
            <w:tcW w:w="850" w:type="dxa"/>
            <w:vAlign w:val="center"/>
          </w:tcPr>
          <w:p w14:paraId="0CE846E3" w14:textId="28EFC980" w:rsidR="0074745C" w:rsidRPr="00770116" w:rsidRDefault="00770116" w:rsidP="00944BE9">
            <w:pPr>
              <w:ind w:left="371" w:hanging="370"/>
              <w:jc w:val="center"/>
              <w:rPr>
                <w:rFonts w:eastAsia="Calibri" w:cs="Arial"/>
                <w:color w:val="000000"/>
              </w:rPr>
            </w:pPr>
            <w:r>
              <w:rPr>
                <w:rFonts w:eastAsia="Calibri" w:cs="Arial"/>
                <w:color w:val="000000"/>
              </w:rPr>
              <w:t>5</w:t>
            </w:r>
          </w:p>
        </w:tc>
      </w:tr>
      <w:tr w:rsidR="0074745C" w:rsidRPr="0074745C" w14:paraId="57B8F6C3" w14:textId="77777777" w:rsidTr="00944BE9">
        <w:trPr>
          <w:trHeight w:val="340"/>
        </w:trPr>
        <w:tc>
          <w:tcPr>
            <w:tcW w:w="9493" w:type="dxa"/>
            <w:vAlign w:val="center"/>
          </w:tcPr>
          <w:p w14:paraId="41CAE6F3" w14:textId="34FA75CD" w:rsidR="0074745C" w:rsidRPr="0074745C" w:rsidRDefault="00770116" w:rsidP="00944BE9">
            <w:pPr>
              <w:ind w:left="176" w:hanging="176"/>
              <w:rPr>
                <w:rFonts w:eastAsia="Calibri" w:cs="Arial"/>
                <w:color w:val="000000"/>
              </w:rPr>
            </w:pPr>
            <w:bookmarkStart w:id="6" w:name="_Hlk138663981"/>
            <w:r w:rsidRPr="00770116">
              <w:rPr>
                <w:rFonts w:cs="Arial"/>
              </w:rPr>
              <w:t>8</w:t>
            </w:r>
            <w:r w:rsidRPr="00770116">
              <w:rPr>
                <w:rFonts w:cs="Arial"/>
                <w:b/>
              </w:rPr>
              <w:t>.</w:t>
            </w:r>
            <w:r>
              <w:rPr>
                <w:rFonts w:cs="Arial"/>
                <w:b/>
              </w:rPr>
              <w:t xml:space="preserve"> </w:t>
            </w:r>
            <w:r w:rsidRPr="00770116">
              <w:rPr>
                <w:rFonts w:cs="Arial"/>
              </w:rPr>
              <w:t xml:space="preserve">Additional fixed tariff </w:t>
            </w:r>
          </w:p>
        </w:tc>
        <w:tc>
          <w:tcPr>
            <w:tcW w:w="850" w:type="dxa"/>
            <w:vAlign w:val="center"/>
          </w:tcPr>
          <w:p w14:paraId="200AC1C9" w14:textId="694C2336" w:rsidR="0074745C" w:rsidRPr="0074745C" w:rsidRDefault="00770116" w:rsidP="00944BE9">
            <w:pPr>
              <w:ind w:left="371" w:hanging="370"/>
              <w:jc w:val="center"/>
              <w:rPr>
                <w:rFonts w:eastAsia="Calibri" w:cs="Arial"/>
                <w:color w:val="000000"/>
              </w:rPr>
            </w:pPr>
            <w:r>
              <w:rPr>
                <w:rFonts w:eastAsia="Calibri" w:cs="Arial"/>
                <w:color w:val="000000"/>
              </w:rPr>
              <w:t>6</w:t>
            </w:r>
          </w:p>
        </w:tc>
      </w:tr>
      <w:tr w:rsidR="0074745C" w:rsidRPr="0074745C" w14:paraId="217C84E7" w14:textId="77777777" w:rsidTr="00944BE9">
        <w:trPr>
          <w:trHeight w:val="340"/>
        </w:trPr>
        <w:tc>
          <w:tcPr>
            <w:tcW w:w="9493" w:type="dxa"/>
            <w:vAlign w:val="center"/>
          </w:tcPr>
          <w:p w14:paraId="6DDF8043" w14:textId="44823118" w:rsidR="0074745C" w:rsidRPr="00770116" w:rsidRDefault="00770116" w:rsidP="00944BE9">
            <w:pPr>
              <w:ind w:left="371" w:hanging="370"/>
              <w:rPr>
                <w:rFonts w:eastAsia="Calibri" w:cs="Arial"/>
                <w:color w:val="000000"/>
              </w:rPr>
            </w:pPr>
            <w:r w:rsidRPr="00770116">
              <w:rPr>
                <w:rFonts w:eastAsia="Calibri" w:cs="Arial"/>
                <w:color w:val="000000"/>
              </w:rPr>
              <w:t>9.</w:t>
            </w:r>
            <w:r>
              <w:rPr>
                <w:rFonts w:eastAsia="Calibri" w:cs="Arial"/>
                <w:color w:val="000000"/>
              </w:rPr>
              <w:t xml:space="preserve"> Appointed Persons</w:t>
            </w:r>
          </w:p>
        </w:tc>
        <w:tc>
          <w:tcPr>
            <w:tcW w:w="850" w:type="dxa"/>
            <w:vAlign w:val="center"/>
          </w:tcPr>
          <w:p w14:paraId="324879FC" w14:textId="5A82DC59" w:rsidR="0074745C" w:rsidRPr="0074745C" w:rsidRDefault="00770116" w:rsidP="00944BE9">
            <w:pPr>
              <w:ind w:left="371" w:hanging="370"/>
              <w:jc w:val="center"/>
              <w:rPr>
                <w:rFonts w:eastAsia="Calibri" w:cs="Arial"/>
                <w:color w:val="000000"/>
              </w:rPr>
            </w:pPr>
            <w:r>
              <w:rPr>
                <w:rFonts w:eastAsia="Calibri" w:cs="Arial"/>
                <w:color w:val="000000"/>
              </w:rPr>
              <w:t>6</w:t>
            </w:r>
          </w:p>
        </w:tc>
      </w:tr>
      <w:tr w:rsidR="0074745C" w:rsidRPr="0074745C" w14:paraId="49EA0B09" w14:textId="77777777" w:rsidTr="00944BE9">
        <w:trPr>
          <w:trHeight w:val="340"/>
        </w:trPr>
        <w:tc>
          <w:tcPr>
            <w:tcW w:w="9493" w:type="dxa"/>
            <w:vAlign w:val="center"/>
          </w:tcPr>
          <w:p w14:paraId="410348EA" w14:textId="41C5B432" w:rsidR="0074745C" w:rsidRPr="0074745C" w:rsidRDefault="00770116" w:rsidP="00944BE9">
            <w:pPr>
              <w:ind w:left="371" w:hanging="370"/>
              <w:rPr>
                <w:rFonts w:eastAsia="Calibri" w:cs="Arial"/>
                <w:color w:val="000000"/>
              </w:rPr>
            </w:pPr>
            <w:r w:rsidRPr="00770116">
              <w:rPr>
                <w:rFonts w:eastAsia="Calibri" w:cs="Arial"/>
                <w:color w:val="000000"/>
              </w:rPr>
              <w:t>10.</w:t>
            </w:r>
            <w:r w:rsidRPr="00770116">
              <w:rPr>
                <w:rFonts w:eastAsia="Calibri" w:cs="Arial"/>
                <w:color w:val="000000"/>
              </w:rPr>
              <w:tab/>
              <w:t>Automated external defibrillators (</w:t>
            </w:r>
            <w:r>
              <w:rPr>
                <w:rFonts w:eastAsia="Calibri" w:cs="Arial"/>
                <w:color w:val="000000"/>
              </w:rPr>
              <w:t>AEDs</w:t>
            </w:r>
            <w:r w:rsidRPr="00770116">
              <w:rPr>
                <w:rFonts w:eastAsia="Calibri" w:cs="Arial"/>
                <w:color w:val="000000"/>
              </w:rPr>
              <w:t>)</w:t>
            </w:r>
          </w:p>
        </w:tc>
        <w:tc>
          <w:tcPr>
            <w:tcW w:w="850" w:type="dxa"/>
            <w:vAlign w:val="center"/>
          </w:tcPr>
          <w:p w14:paraId="36111F49" w14:textId="589EADEA" w:rsidR="0074745C" w:rsidRPr="0074745C" w:rsidRDefault="00770116" w:rsidP="00944BE9">
            <w:pPr>
              <w:ind w:left="371" w:hanging="370"/>
              <w:jc w:val="center"/>
              <w:rPr>
                <w:rFonts w:eastAsia="Calibri" w:cs="Arial"/>
                <w:color w:val="000000"/>
              </w:rPr>
            </w:pPr>
            <w:r>
              <w:rPr>
                <w:rFonts w:eastAsia="Calibri" w:cs="Arial"/>
                <w:color w:val="000000"/>
              </w:rPr>
              <w:t>6</w:t>
            </w:r>
          </w:p>
        </w:tc>
      </w:tr>
      <w:tr w:rsidR="0074745C" w:rsidRPr="0074745C" w14:paraId="0EC5A81D" w14:textId="77777777" w:rsidTr="00944BE9">
        <w:trPr>
          <w:trHeight w:val="340"/>
        </w:trPr>
        <w:tc>
          <w:tcPr>
            <w:tcW w:w="9493" w:type="dxa"/>
            <w:vAlign w:val="center"/>
          </w:tcPr>
          <w:p w14:paraId="32B6381B" w14:textId="49B948C0" w:rsidR="0074745C" w:rsidRPr="00AC5460" w:rsidRDefault="00770116" w:rsidP="00944BE9">
            <w:pPr>
              <w:ind w:left="371" w:hanging="370"/>
              <w:rPr>
                <w:rFonts w:eastAsia="Calibri" w:cs="Arial"/>
                <w:color w:val="000000"/>
              </w:rPr>
            </w:pPr>
            <w:r w:rsidRPr="00AC5460">
              <w:rPr>
                <w:rFonts w:eastAsia="Calibri" w:cs="Arial"/>
                <w:color w:val="000000"/>
              </w:rPr>
              <w:t xml:space="preserve">11. </w:t>
            </w:r>
            <w:r w:rsidR="00AC5460" w:rsidRPr="00AC5460">
              <w:rPr>
                <w:rFonts w:cs="Arial"/>
                <w:kern w:val="2"/>
                <w14:ligatures w14:val="standardContextual"/>
              </w:rPr>
              <w:t xml:space="preserve">Example first aid procedures </w:t>
            </w:r>
          </w:p>
        </w:tc>
        <w:tc>
          <w:tcPr>
            <w:tcW w:w="850" w:type="dxa"/>
            <w:vAlign w:val="center"/>
          </w:tcPr>
          <w:p w14:paraId="13932380" w14:textId="31AE3562" w:rsidR="0074745C" w:rsidRPr="0074745C" w:rsidRDefault="00AC5460" w:rsidP="00944BE9">
            <w:pPr>
              <w:ind w:left="371" w:hanging="370"/>
              <w:jc w:val="center"/>
              <w:rPr>
                <w:rFonts w:eastAsia="Calibri" w:cs="Arial"/>
                <w:color w:val="000000"/>
              </w:rPr>
            </w:pPr>
            <w:r>
              <w:rPr>
                <w:rFonts w:eastAsia="Calibri" w:cs="Arial"/>
                <w:color w:val="000000"/>
              </w:rPr>
              <w:t>7</w:t>
            </w:r>
          </w:p>
        </w:tc>
      </w:tr>
      <w:tr w:rsidR="00770116" w:rsidRPr="0074745C" w14:paraId="7220E02C" w14:textId="77777777" w:rsidTr="00944BE9">
        <w:trPr>
          <w:trHeight w:val="340"/>
        </w:trPr>
        <w:tc>
          <w:tcPr>
            <w:tcW w:w="9493" w:type="dxa"/>
            <w:vAlign w:val="center"/>
          </w:tcPr>
          <w:p w14:paraId="5E934B76" w14:textId="14B7E670" w:rsidR="00770116" w:rsidRPr="00AC5460" w:rsidRDefault="00AC5460" w:rsidP="00944BE9">
            <w:pPr>
              <w:pStyle w:val="ListParagraph"/>
              <w:numPr>
                <w:ilvl w:val="0"/>
                <w:numId w:val="29"/>
              </w:numPr>
              <w:rPr>
                <w:rFonts w:eastAsia="Calibri" w:cs="Arial"/>
                <w:color w:val="000000"/>
              </w:rPr>
            </w:pPr>
            <w:r w:rsidRPr="00AC5460">
              <w:rPr>
                <w:rFonts w:cs="Arial"/>
              </w:rPr>
              <w:t>Lettings / clubs</w:t>
            </w:r>
          </w:p>
        </w:tc>
        <w:tc>
          <w:tcPr>
            <w:tcW w:w="850" w:type="dxa"/>
            <w:vAlign w:val="center"/>
          </w:tcPr>
          <w:p w14:paraId="53C2C588" w14:textId="16D2D7D1" w:rsidR="00770116" w:rsidRPr="0074745C" w:rsidRDefault="00AC5460" w:rsidP="00944BE9">
            <w:pPr>
              <w:ind w:left="371" w:hanging="370"/>
              <w:jc w:val="center"/>
              <w:rPr>
                <w:rFonts w:eastAsia="Calibri" w:cs="Arial"/>
                <w:color w:val="000000"/>
              </w:rPr>
            </w:pPr>
            <w:r>
              <w:rPr>
                <w:rFonts w:eastAsia="Calibri" w:cs="Arial"/>
                <w:color w:val="000000"/>
              </w:rPr>
              <w:t>8</w:t>
            </w:r>
          </w:p>
        </w:tc>
      </w:tr>
      <w:tr w:rsidR="00770116" w:rsidRPr="0074745C" w14:paraId="16113E56" w14:textId="77777777" w:rsidTr="00944BE9">
        <w:trPr>
          <w:trHeight w:val="340"/>
        </w:trPr>
        <w:tc>
          <w:tcPr>
            <w:tcW w:w="9493" w:type="dxa"/>
            <w:vAlign w:val="center"/>
          </w:tcPr>
          <w:p w14:paraId="699AC6D7" w14:textId="336298C7" w:rsidR="00770116" w:rsidRPr="00AC5460" w:rsidRDefault="00AC5460" w:rsidP="00944BE9">
            <w:pPr>
              <w:pStyle w:val="ListParagraph"/>
              <w:numPr>
                <w:ilvl w:val="0"/>
                <w:numId w:val="29"/>
              </w:numPr>
              <w:rPr>
                <w:rFonts w:eastAsia="Calibri" w:cs="Arial"/>
                <w:color w:val="000000"/>
              </w:rPr>
            </w:pPr>
            <w:r w:rsidRPr="00AC5460">
              <w:rPr>
                <w:rFonts w:eastAsia="Calibri" w:cs="Arial"/>
                <w:color w:val="000000"/>
              </w:rPr>
              <w:t>Eye wash stations (mainly secondary schools)</w:t>
            </w:r>
          </w:p>
        </w:tc>
        <w:tc>
          <w:tcPr>
            <w:tcW w:w="850" w:type="dxa"/>
            <w:vAlign w:val="center"/>
          </w:tcPr>
          <w:p w14:paraId="71CB0F27" w14:textId="7BFC3D91" w:rsidR="00770116" w:rsidRPr="0074745C" w:rsidRDefault="00AC5460" w:rsidP="00944BE9">
            <w:pPr>
              <w:ind w:left="371" w:hanging="370"/>
              <w:jc w:val="center"/>
              <w:rPr>
                <w:rFonts w:eastAsia="Calibri" w:cs="Arial"/>
                <w:color w:val="000000"/>
              </w:rPr>
            </w:pPr>
            <w:r>
              <w:rPr>
                <w:rFonts w:eastAsia="Calibri" w:cs="Arial"/>
                <w:color w:val="000000"/>
              </w:rPr>
              <w:t>8</w:t>
            </w:r>
          </w:p>
        </w:tc>
      </w:tr>
      <w:tr w:rsidR="00AC5460" w:rsidRPr="0074745C" w14:paraId="6DD26C9B" w14:textId="77777777" w:rsidTr="00944BE9">
        <w:trPr>
          <w:trHeight w:val="340"/>
        </w:trPr>
        <w:tc>
          <w:tcPr>
            <w:tcW w:w="9493" w:type="dxa"/>
            <w:vAlign w:val="center"/>
          </w:tcPr>
          <w:p w14:paraId="68BBB8B1" w14:textId="2236F552" w:rsidR="00AC5460" w:rsidRPr="00AC5460" w:rsidRDefault="00AC5460" w:rsidP="00944BE9">
            <w:pPr>
              <w:pStyle w:val="ListParagraph"/>
              <w:numPr>
                <w:ilvl w:val="0"/>
                <w:numId w:val="29"/>
              </w:numPr>
              <w:rPr>
                <w:rFonts w:eastAsia="Calibri" w:cs="Arial"/>
                <w:color w:val="000000"/>
              </w:rPr>
            </w:pPr>
            <w:r>
              <w:rPr>
                <w:rFonts w:eastAsia="Calibri" w:cs="Arial"/>
                <w:color w:val="000000"/>
              </w:rPr>
              <w:t>First aid rooms</w:t>
            </w:r>
            <w:r w:rsidR="00E65A23">
              <w:rPr>
                <w:rFonts w:eastAsia="Calibri" w:cs="Arial"/>
                <w:color w:val="000000"/>
              </w:rPr>
              <w:t xml:space="preserve"> and </w:t>
            </w:r>
            <w:r w:rsidR="008C032F">
              <w:rPr>
                <w:rFonts w:eastAsia="Calibri" w:cs="Arial"/>
                <w:color w:val="000000"/>
              </w:rPr>
              <w:t>hygiene</w:t>
            </w:r>
          </w:p>
        </w:tc>
        <w:tc>
          <w:tcPr>
            <w:tcW w:w="850" w:type="dxa"/>
            <w:vAlign w:val="center"/>
          </w:tcPr>
          <w:p w14:paraId="04A94BED" w14:textId="1208F06D" w:rsidR="00AC5460" w:rsidRPr="0074745C" w:rsidRDefault="00AC5460" w:rsidP="00944BE9">
            <w:pPr>
              <w:ind w:left="371" w:hanging="370"/>
              <w:jc w:val="center"/>
              <w:rPr>
                <w:rFonts w:eastAsia="Calibri" w:cs="Arial"/>
                <w:color w:val="000000"/>
              </w:rPr>
            </w:pPr>
            <w:r>
              <w:rPr>
                <w:rFonts w:eastAsia="Calibri" w:cs="Arial"/>
                <w:color w:val="000000"/>
              </w:rPr>
              <w:t>9</w:t>
            </w:r>
          </w:p>
        </w:tc>
      </w:tr>
      <w:tr w:rsidR="00AC5460" w:rsidRPr="0074745C" w14:paraId="3E1E31A0" w14:textId="77777777" w:rsidTr="00944BE9">
        <w:trPr>
          <w:trHeight w:val="340"/>
        </w:trPr>
        <w:tc>
          <w:tcPr>
            <w:tcW w:w="9493" w:type="dxa"/>
            <w:vAlign w:val="center"/>
          </w:tcPr>
          <w:p w14:paraId="4DB04566" w14:textId="4432EBB8" w:rsidR="00AC5460" w:rsidRDefault="00AC5460" w:rsidP="00944BE9">
            <w:pPr>
              <w:pStyle w:val="ListParagraph"/>
              <w:numPr>
                <w:ilvl w:val="0"/>
                <w:numId w:val="29"/>
              </w:numPr>
              <w:rPr>
                <w:rFonts w:eastAsia="Calibri" w:cs="Arial"/>
                <w:color w:val="000000"/>
              </w:rPr>
            </w:pPr>
            <w:r w:rsidRPr="00AC5460">
              <w:rPr>
                <w:rFonts w:eastAsia="Calibri" w:cs="Arial"/>
                <w:color w:val="000000"/>
              </w:rPr>
              <w:t>Recording and reporting</w:t>
            </w:r>
          </w:p>
        </w:tc>
        <w:tc>
          <w:tcPr>
            <w:tcW w:w="850" w:type="dxa"/>
            <w:vAlign w:val="center"/>
          </w:tcPr>
          <w:p w14:paraId="7E632F65" w14:textId="5D654B5C" w:rsidR="00AC5460" w:rsidRPr="0074745C" w:rsidRDefault="00AC5460" w:rsidP="00944BE9">
            <w:pPr>
              <w:ind w:left="371" w:hanging="370"/>
              <w:jc w:val="center"/>
              <w:rPr>
                <w:rFonts w:eastAsia="Calibri" w:cs="Arial"/>
                <w:color w:val="000000"/>
              </w:rPr>
            </w:pPr>
            <w:r>
              <w:rPr>
                <w:rFonts w:eastAsia="Calibri" w:cs="Arial"/>
                <w:color w:val="000000"/>
              </w:rPr>
              <w:t>9</w:t>
            </w:r>
          </w:p>
        </w:tc>
      </w:tr>
      <w:tr w:rsidR="00AC5460" w:rsidRPr="0074745C" w14:paraId="7CD61631" w14:textId="77777777" w:rsidTr="00944BE9">
        <w:trPr>
          <w:trHeight w:val="340"/>
        </w:trPr>
        <w:tc>
          <w:tcPr>
            <w:tcW w:w="9493" w:type="dxa"/>
            <w:vAlign w:val="center"/>
          </w:tcPr>
          <w:p w14:paraId="23DE12B7" w14:textId="2D4EBA42" w:rsidR="00AC5460" w:rsidRPr="00AC5460" w:rsidRDefault="00AC5460" w:rsidP="00944BE9">
            <w:pPr>
              <w:pStyle w:val="ListParagraph"/>
              <w:numPr>
                <w:ilvl w:val="0"/>
                <w:numId w:val="29"/>
              </w:numPr>
              <w:rPr>
                <w:rFonts w:eastAsia="Calibri" w:cs="Arial"/>
                <w:color w:val="000000"/>
              </w:rPr>
            </w:pPr>
            <w:r w:rsidRPr="00AC5460">
              <w:rPr>
                <w:rFonts w:eastAsia="Calibri" w:cs="Arial"/>
                <w:color w:val="000000"/>
              </w:rPr>
              <w:t xml:space="preserve">Reporting to the </w:t>
            </w:r>
            <w:r>
              <w:rPr>
                <w:rFonts w:eastAsia="Calibri" w:cs="Arial"/>
                <w:color w:val="000000"/>
              </w:rPr>
              <w:t>HSE</w:t>
            </w:r>
          </w:p>
        </w:tc>
        <w:tc>
          <w:tcPr>
            <w:tcW w:w="850" w:type="dxa"/>
            <w:vAlign w:val="center"/>
          </w:tcPr>
          <w:p w14:paraId="1980CA1A" w14:textId="404C39DD" w:rsidR="00AC5460" w:rsidRPr="0074745C" w:rsidRDefault="00AC5460" w:rsidP="00944BE9">
            <w:pPr>
              <w:ind w:left="371" w:hanging="370"/>
              <w:jc w:val="center"/>
              <w:rPr>
                <w:rFonts w:eastAsia="Calibri" w:cs="Arial"/>
                <w:color w:val="000000"/>
              </w:rPr>
            </w:pPr>
            <w:r>
              <w:rPr>
                <w:rFonts w:eastAsia="Calibri" w:cs="Arial"/>
                <w:color w:val="000000"/>
              </w:rPr>
              <w:t>9</w:t>
            </w:r>
          </w:p>
        </w:tc>
      </w:tr>
      <w:tr w:rsidR="00AC5460" w:rsidRPr="0074745C" w14:paraId="1687A73F" w14:textId="77777777" w:rsidTr="00944BE9">
        <w:trPr>
          <w:trHeight w:val="340"/>
        </w:trPr>
        <w:tc>
          <w:tcPr>
            <w:tcW w:w="9493" w:type="dxa"/>
            <w:vAlign w:val="center"/>
          </w:tcPr>
          <w:p w14:paraId="1DBA0D27" w14:textId="05626F7E" w:rsidR="00AC5460" w:rsidRPr="00AC5460" w:rsidRDefault="00AC5460" w:rsidP="00944BE9">
            <w:pPr>
              <w:pStyle w:val="ListParagraph"/>
              <w:numPr>
                <w:ilvl w:val="0"/>
                <w:numId w:val="29"/>
              </w:numPr>
              <w:rPr>
                <w:rFonts w:eastAsia="Calibri" w:cs="Arial"/>
                <w:color w:val="000000"/>
              </w:rPr>
            </w:pPr>
            <w:r>
              <w:rPr>
                <w:rFonts w:eastAsia="Calibri" w:cs="Arial"/>
                <w:color w:val="000000"/>
              </w:rPr>
              <w:t xml:space="preserve">Monitoring </w:t>
            </w:r>
          </w:p>
        </w:tc>
        <w:tc>
          <w:tcPr>
            <w:tcW w:w="850" w:type="dxa"/>
            <w:vAlign w:val="center"/>
          </w:tcPr>
          <w:p w14:paraId="0597403A" w14:textId="2C5BEB79" w:rsidR="00AC5460" w:rsidRDefault="00AC5460" w:rsidP="00944BE9">
            <w:pPr>
              <w:ind w:left="371" w:hanging="370"/>
              <w:jc w:val="center"/>
              <w:rPr>
                <w:rFonts w:eastAsia="Calibri" w:cs="Arial"/>
                <w:color w:val="000000"/>
              </w:rPr>
            </w:pPr>
            <w:r>
              <w:rPr>
                <w:rFonts w:eastAsia="Calibri" w:cs="Arial"/>
                <w:color w:val="000000"/>
              </w:rPr>
              <w:t>9</w:t>
            </w:r>
          </w:p>
        </w:tc>
      </w:tr>
      <w:bookmarkEnd w:id="6"/>
    </w:tbl>
    <w:p w14:paraId="58FFC913" w14:textId="7F69E04D" w:rsidR="0074745C" w:rsidRPr="0074745C" w:rsidRDefault="0074745C" w:rsidP="0074745C">
      <w:pPr>
        <w:spacing w:before="200" w:after="0"/>
        <w:rPr>
          <w:rFonts w:eastAsia="Arial"/>
        </w:rPr>
      </w:pPr>
    </w:p>
    <w:tbl>
      <w:tblPr>
        <w:tblStyle w:val="TableGrid2"/>
        <w:tblW w:w="10343" w:type="dxa"/>
        <w:tblLook w:val="04A0" w:firstRow="1" w:lastRow="0" w:firstColumn="1" w:lastColumn="0" w:noHBand="0" w:noVBand="1"/>
      </w:tblPr>
      <w:tblGrid>
        <w:gridCol w:w="10343"/>
      </w:tblGrid>
      <w:tr w:rsidR="00772193" w:rsidRPr="0074745C" w14:paraId="3B3EF78D" w14:textId="77777777" w:rsidTr="00772193">
        <w:trPr>
          <w:trHeight w:val="340"/>
        </w:trPr>
        <w:tc>
          <w:tcPr>
            <w:tcW w:w="10343" w:type="dxa"/>
            <w:shd w:val="clear" w:color="auto" w:fill="8EAADB"/>
            <w:vAlign w:val="center"/>
          </w:tcPr>
          <w:p w14:paraId="67D1D171" w14:textId="37F9B903" w:rsidR="00772193" w:rsidRPr="0074745C" w:rsidRDefault="00772193" w:rsidP="00E93D00">
            <w:pPr>
              <w:ind w:left="371" w:hanging="370"/>
              <w:jc w:val="center"/>
              <w:rPr>
                <w:rFonts w:eastAsia="Calibri" w:cs="Arial"/>
                <w:color w:val="000000"/>
              </w:rPr>
            </w:pPr>
            <w:r w:rsidRPr="0074745C">
              <w:rPr>
                <w:rFonts w:eastAsia="Calibri" w:cs="Arial"/>
                <w:color w:val="000000"/>
              </w:rPr>
              <w:t>Appendices</w:t>
            </w:r>
          </w:p>
        </w:tc>
      </w:tr>
      <w:tr w:rsidR="00772193" w:rsidRPr="0074745C" w14:paraId="1F9A3CF7" w14:textId="77777777" w:rsidTr="00772193">
        <w:trPr>
          <w:trHeight w:val="340"/>
        </w:trPr>
        <w:tc>
          <w:tcPr>
            <w:tcW w:w="10343" w:type="dxa"/>
            <w:vAlign w:val="center"/>
          </w:tcPr>
          <w:p w14:paraId="79ABB7DB" w14:textId="6455ECDC" w:rsidR="00772193" w:rsidRPr="0074745C" w:rsidRDefault="00772193" w:rsidP="00E93D00">
            <w:pPr>
              <w:ind w:left="371" w:hanging="370"/>
              <w:rPr>
                <w:rFonts w:eastAsia="Calibri" w:cs="Arial"/>
                <w:color w:val="000000"/>
              </w:rPr>
            </w:pPr>
            <w:r w:rsidRPr="0074745C">
              <w:rPr>
                <w:rFonts w:eastAsia="Calibri" w:cs="Arial"/>
                <w:color w:val="000000"/>
              </w:rPr>
              <w:t>Appendix 1</w:t>
            </w:r>
            <w:bookmarkStart w:id="7" w:name="_Hlk138673498"/>
            <w:r w:rsidRPr="0074745C">
              <w:rPr>
                <w:rFonts w:eastAsia="Calibri" w:cs="Arial"/>
                <w:color w:val="000000"/>
              </w:rPr>
              <w:t xml:space="preserve">: </w:t>
            </w:r>
            <w:bookmarkEnd w:id="7"/>
            <w:r w:rsidRPr="00266D45">
              <w:rPr>
                <w:rFonts w:eastAsia="Calibri" w:cs="Arial"/>
                <w:color w:val="000000"/>
              </w:rPr>
              <w:t>suggested first aid provision guide (minimum staff and adults</w:t>
            </w:r>
          </w:p>
        </w:tc>
      </w:tr>
      <w:tr w:rsidR="00772193" w:rsidRPr="0074745C" w14:paraId="3A16280E" w14:textId="77777777" w:rsidTr="00772193">
        <w:trPr>
          <w:trHeight w:val="340"/>
        </w:trPr>
        <w:tc>
          <w:tcPr>
            <w:tcW w:w="10343" w:type="dxa"/>
            <w:vAlign w:val="center"/>
          </w:tcPr>
          <w:p w14:paraId="7B218E84" w14:textId="0C1A7798" w:rsidR="00772193" w:rsidRPr="0074745C" w:rsidRDefault="00772193" w:rsidP="00E93D00">
            <w:pPr>
              <w:ind w:left="371" w:hanging="370"/>
              <w:rPr>
                <w:rFonts w:eastAsia="Calibri" w:cs="Arial"/>
                <w:color w:val="000000"/>
              </w:rPr>
            </w:pPr>
            <w:r w:rsidRPr="0074745C">
              <w:rPr>
                <w:rFonts w:eastAsia="Calibri" w:cs="Arial"/>
                <w:color w:val="000000"/>
              </w:rPr>
              <w:t xml:space="preserve">Appendix 2: </w:t>
            </w:r>
            <w:r w:rsidRPr="00266D45">
              <w:rPr>
                <w:rFonts w:eastAsia="Calibri" w:cs="Arial"/>
                <w:color w:val="000000"/>
              </w:rPr>
              <w:t>appendix 2: schools’ assessment of first aid needs</w:t>
            </w:r>
          </w:p>
        </w:tc>
      </w:tr>
      <w:tr w:rsidR="00772193" w:rsidRPr="0074745C" w14:paraId="52612038" w14:textId="77777777" w:rsidTr="00772193">
        <w:trPr>
          <w:trHeight w:val="340"/>
        </w:trPr>
        <w:tc>
          <w:tcPr>
            <w:tcW w:w="10343" w:type="dxa"/>
            <w:vAlign w:val="center"/>
          </w:tcPr>
          <w:p w14:paraId="7F0B621F" w14:textId="7FF6C7C7" w:rsidR="00772193" w:rsidRPr="0074745C" w:rsidRDefault="00772193" w:rsidP="00E93D00">
            <w:pPr>
              <w:ind w:left="371" w:hanging="370"/>
              <w:rPr>
                <w:rFonts w:eastAsia="Calibri" w:cs="Arial"/>
                <w:color w:val="000000"/>
              </w:rPr>
            </w:pPr>
            <w:r w:rsidRPr="0074745C">
              <w:rPr>
                <w:rFonts w:eastAsia="Calibri" w:cs="Arial"/>
                <w:color w:val="000000"/>
              </w:rPr>
              <w:t>Appendix 3</w:t>
            </w:r>
            <w:r>
              <w:rPr>
                <w:rFonts w:eastAsia="Calibri" w:cs="Arial"/>
                <w:color w:val="000000"/>
              </w:rPr>
              <w:t>:</w:t>
            </w:r>
            <w:r>
              <w:t xml:space="preserve"> </w:t>
            </w:r>
            <w:r w:rsidRPr="00266D45">
              <w:rPr>
                <w:rFonts w:eastAsia="Calibri" w:cs="Arial"/>
                <w:color w:val="000000"/>
              </w:rPr>
              <w:t>recommended first aid kit contents</w:t>
            </w:r>
          </w:p>
        </w:tc>
      </w:tr>
      <w:tr w:rsidR="00772193" w:rsidRPr="0074745C" w14:paraId="78B306A0" w14:textId="77777777" w:rsidTr="00772193">
        <w:trPr>
          <w:trHeight w:val="340"/>
        </w:trPr>
        <w:tc>
          <w:tcPr>
            <w:tcW w:w="10343" w:type="dxa"/>
            <w:vAlign w:val="center"/>
          </w:tcPr>
          <w:p w14:paraId="731DF70E" w14:textId="77FA5DB5" w:rsidR="00772193" w:rsidRPr="0074745C" w:rsidRDefault="00772193" w:rsidP="00E93D00">
            <w:pPr>
              <w:ind w:left="371" w:hanging="370"/>
              <w:rPr>
                <w:rFonts w:eastAsia="Calibri" w:cs="Arial"/>
                <w:color w:val="000000"/>
              </w:rPr>
            </w:pPr>
            <w:r w:rsidRPr="0074745C">
              <w:rPr>
                <w:rFonts w:eastAsia="Calibri" w:cs="Arial"/>
                <w:color w:val="000000"/>
              </w:rPr>
              <w:t>Appendix</w:t>
            </w:r>
            <w:r>
              <w:rPr>
                <w:rFonts w:eastAsia="Calibri" w:cs="Arial"/>
                <w:color w:val="000000"/>
              </w:rPr>
              <w:t xml:space="preserve"> 4: </w:t>
            </w:r>
            <w:r w:rsidRPr="00266D45">
              <w:rPr>
                <w:rFonts w:eastAsia="Calibri" w:cs="Arial"/>
                <w:color w:val="000000"/>
              </w:rPr>
              <w:t>first aid kit checklist</w:t>
            </w:r>
          </w:p>
        </w:tc>
      </w:tr>
      <w:tr w:rsidR="00772193" w:rsidRPr="0074745C" w14:paraId="3D5C4F9A" w14:textId="77777777" w:rsidTr="00772193">
        <w:trPr>
          <w:trHeight w:val="340"/>
        </w:trPr>
        <w:tc>
          <w:tcPr>
            <w:tcW w:w="10343" w:type="dxa"/>
          </w:tcPr>
          <w:p w14:paraId="07120D95" w14:textId="77777777" w:rsidR="00772193" w:rsidRPr="0074745C" w:rsidRDefault="00772193" w:rsidP="0074745C">
            <w:pPr>
              <w:ind w:left="371" w:hanging="370"/>
              <w:rPr>
                <w:rFonts w:eastAsia="Calibri" w:cs="Arial"/>
                <w:color w:val="000000"/>
              </w:rPr>
            </w:pPr>
          </w:p>
        </w:tc>
      </w:tr>
    </w:tbl>
    <w:p w14:paraId="1966A0A3" w14:textId="77777777" w:rsidR="0074745C" w:rsidRPr="0074745C" w:rsidRDefault="0074745C" w:rsidP="0074745C">
      <w:pPr>
        <w:spacing w:before="200" w:after="0"/>
        <w:rPr>
          <w:rFonts w:eastAsia="Arial"/>
        </w:rPr>
      </w:pPr>
    </w:p>
    <w:p w14:paraId="32B97067" w14:textId="19865BFC" w:rsidR="00D65537" w:rsidRDefault="0074745C" w:rsidP="00B62E6E">
      <w:pPr>
        <w:pStyle w:val="ListParagraph"/>
        <w:numPr>
          <w:ilvl w:val="0"/>
          <w:numId w:val="27"/>
        </w:numPr>
        <w:spacing w:after="0"/>
        <w:rPr>
          <w:rFonts w:cs="Arial"/>
          <w:b/>
        </w:rPr>
      </w:pPr>
      <w:r w:rsidRPr="00B62E6E">
        <w:rPr>
          <w:b/>
          <w:bCs/>
        </w:rPr>
        <w:br w:type="page"/>
      </w:r>
      <w:r w:rsidR="00D65537" w:rsidRPr="00B62E6E">
        <w:rPr>
          <w:rFonts w:cs="Arial"/>
          <w:b/>
        </w:rPr>
        <w:lastRenderedPageBreak/>
        <w:t xml:space="preserve">STATEMENT OF INTENT </w:t>
      </w:r>
    </w:p>
    <w:p w14:paraId="3D1CE5FF" w14:textId="77777777" w:rsidR="006E2645" w:rsidRPr="00B62E6E" w:rsidRDefault="006E2645" w:rsidP="006E2645">
      <w:pPr>
        <w:pStyle w:val="ListParagraph"/>
        <w:spacing w:after="0"/>
        <w:ind w:left="361"/>
        <w:rPr>
          <w:rFonts w:cs="Arial"/>
          <w:b/>
        </w:rPr>
      </w:pPr>
    </w:p>
    <w:p w14:paraId="0F19ED32" w14:textId="4CD0F63E" w:rsidR="00D65537" w:rsidRPr="00881141" w:rsidRDefault="00D65537" w:rsidP="006E2645">
      <w:pPr>
        <w:spacing w:after="0"/>
        <w:ind w:left="426" w:firstLine="1"/>
        <w:rPr>
          <w:rFonts w:cs="Arial"/>
        </w:rPr>
      </w:pPr>
      <w:r w:rsidRPr="00C44298">
        <w:rPr>
          <w:rFonts w:cs="Arial"/>
        </w:rPr>
        <w:t xml:space="preserve">St Teresa’s </w:t>
      </w:r>
      <w:r w:rsidR="00612538">
        <w:rPr>
          <w:rFonts w:cs="Arial"/>
        </w:rPr>
        <w:t xml:space="preserve">of Catholic </w:t>
      </w:r>
      <w:r>
        <w:rPr>
          <w:rFonts w:cs="Arial"/>
        </w:rPr>
        <w:t>Aca</w:t>
      </w:r>
      <w:r w:rsidRPr="00C44298">
        <w:rPr>
          <w:rFonts w:cs="Arial"/>
        </w:rPr>
        <w:t xml:space="preserve">demy Trust (STOCCAT) and the schools in the trust are committed to providing suitable emergency first aid provision in order to deal with accidents, ill health and incidents affecting staff, pupils and </w:t>
      </w:r>
      <w:r>
        <w:rPr>
          <w:rFonts w:cs="Arial"/>
        </w:rPr>
        <w:t>others on their</w:t>
      </w:r>
      <w:r w:rsidR="00612538">
        <w:rPr>
          <w:rFonts w:cs="Arial"/>
        </w:rPr>
        <w:t xml:space="preserve"> premises</w:t>
      </w:r>
      <w:r w:rsidRPr="00C44298">
        <w:rPr>
          <w:rFonts w:cs="Arial"/>
        </w:rPr>
        <w:t xml:space="preserve">.  The arrangements within this </w:t>
      </w:r>
      <w:r>
        <w:rPr>
          <w:rFonts w:cs="Arial"/>
        </w:rPr>
        <w:t>policy</w:t>
      </w:r>
      <w:r w:rsidRPr="00C44298">
        <w:rPr>
          <w:rFonts w:cs="Arial"/>
        </w:rPr>
        <w:t xml:space="preserve"> sit alongside the </w:t>
      </w:r>
      <w:r w:rsidRPr="00A761CB">
        <w:rPr>
          <w:rFonts w:cs="Arial"/>
          <w:i/>
        </w:rPr>
        <w:t>Assessment of First Aid Needs</w:t>
      </w:r>
      <w:r w:rsidRPr="00C44298">
        <w:rPr>
          <w:rFonts w:cs="Arial"/>
        </w:rPr>
        <w:t xml:space="preserve"> and </w:t>
      </w:r>
      <w:r w:rsidRPr="00A761CB">
        <w:rPr>
          <w:rFonts w:cs="Arial"/>
          <w:i/>
        </w:rPr>
        <w:t>First Aid risk assessment</w:t>
      </w:r>
      <w:r>
        <w:rPr>
          <w:rFonts w:cs="Arial"/>
          <w:i/>
        </w:rPr>
        <w:t xml:space="preserve"> </w:t>
      </w:r>
      <w:r w:rsidRPr="00881141">
        <w:rPr>
          <w:rFonts w:cs="Arial"/>
        </w:rPr>
        <w:t xml:space="preserve">which </w:t>
      </w:r>
      <w:r w:rsidR="00612538">
        <w:rPr>
          <w:rFonts w:cs="Arial"/>
        </w:rPr>
        <w:t>are attached as appendices.</w:t>
      </w:r>
    </w:p>
    <w:p w14:paraId="0AEB1DC9" w14:textId="77777777" w:rsidR="00612538" w:rsidRDefault="00612538" w:rsidP="00612538">
      <w:pPr>
        <w:spacing w:after="0"/>
        <w:rPr>
          <w:rFonts w:cs="Arial"/>
        </w:rPr>
      </w:pPr>
    </w:p>
    <w:p w14:paraId="4634634C" w14:textId="1BCFB8A4" w:rsidR="00D65537" w:rsidRPr="0007532E" w:rsidRDefault="00D65537" w:rsidP="0007532E">
      <w:pPr>
        <w:pStyle w:val="ListParagraph"/>
        <w:numPr>
          <w:ilvl w:val="0"/>
          <w:numId w:val="31"/>
        </w:numPr>
        <w:spacing w:after="0"/>
        <w:rPr>
          <w:rFonts w:cs="Arial"/>
        </w:rPr>
      </w:pPr>
      <w:r w:rsidRPr="0007532E">
        <w:rPr>
          <w:rFonts w:cs="Arial"/>
        </w:rPr>
        <w:t xml:space="preserve">This policy aims to ensure: </w:t>
      </w:r>
    </w:p>
    <w:p w14:paraId="62D2393E" w14:textId="3834E481" w:rsidR="00D65537" w:rsidRPr="0007532E" w:rsidRDefault="00D65537" w:rsidP="0007532E">
      <w:pPr>
        <w:pStyle w:val="ListParagraph"/>
        <w:numPr>
          <w:ilvl w:val="0"/>
          <w:numId w:val="31"/>
        </w:numPr>
        <w:spacing w:after="0" w:line="249" w:lineRule="auto"/>
        <w:rPr>
          <w:rFonts w:cs="Arial"/>
        </w:rPr>
      </w:pPr>
      <w:r w:rsidRPr="0007532E">
        <w:rPr>
          <w:rFonts w:cs="Arial"/>
        </w:rPr>
        <w:t xml:space="preserve">that </w:t>
      </w:r>
      <w:r w:rsidR="00612538" w:rsidRPr="0007532E">
        <w:rPr>
          <w:rFonts w:cs="Arial"/>
        </w:rPr>
        <w:t>the central team, and schools have</w:t>
      </w:r>
      <w:r w:rsidRPr="0007532E">
        <w:rPr>
          <w:rFonts w:cs="Arial"/>
        </w:rPr>
        <w:t xml:space="preserve"> an adequate, safe and effective first aid provision. Sufficient first aid trained staff and suitably stocked first aid containers.</w:t>
      </w:r>
    </w:p>
    <w:p w14:paraId="35EAE92C" w14:textId="77777777" w:rsidR="00D65537" w:rsidRPr="0007532E" w:rsidRDefault="00D65537" w:rsidP="0007532E">
      <w:pPr>
        <w:pStyle w:val="ListParagraph"/>
        <w:numPr>
          <w:ilvl w:val="0"/>
          <w:numId w:val="31"/>
        </w:numPr>
        <w:spacing w:after="4" w:line="249" w:lineRule="auto"/>
        <w:rPr>
          <w:rFonts w:cs="Arial"/>
        </w:rPr>
      </w:pPr>
      <w:r w:rsidRPr="0007532E">
        <w:rPr>
          <w:rFonts w:cs="Arial"/>
        </w:rPr>
        <w:t xml:space="preserve">that staff and pupils are aware of the procedures to take in the event of any illness, accident or injury. </w:t>
      </w:r>
    </w:p>
    <w:p w14:paraId="1D223CBA" w14:textId="77777777" w:rsidR="00612538" w:rsidRDefault="00612538" w:rsidP="00B62E6E">
      <w:pPr>
        <w:spacing w:after="0"/>
        <w:rPr>
          <w:rFonts w:cs="Arial"/>
          <w:b/>
        </w:rPr>
      </w:pPr>
    </w:p>
    <w:p w14:paraId="6F1F26D2" w14:textId="0DD037F8" w:rsidR="00D65537" w:rsidRDefault="00D65537" w:rsidP="00B62E6E">
      <w:pPr>
        <w:pStyle w:val="ListParagraph"/>
        <w:numPr>
          <w:ilvl w:val="0"/>
          <w:numId w:val="27"/>
        </w:numPr>
        <w:spacing w:after="0"/>
        <w:rPr>
          <w:rFonts w:cs="Arial"/>
          <w:b/>
        </w:rPr>
      </w:pPr>
      <w:r w:rsidRPr="00B62E6E">
        <w:rPr>
          <w:rFonts w:cs="Arial"/>
          <w:b/>
        </w:rPr>
        <w:t xml:space="preserve">ROLES AND RESPONSIBILITIES </w:t>
      </w:r>
    </w:p>
    <w:p w14:paraId="5028B752" w14:textId="77777777" w:rsidR="006E2645" w:rsidRPr="00B62E6E" w:rsidRDefault="006E2645" w:rsidP="006E2645">
      <w:pPr>
        <w:pStyle w:val="ListParagraph"/>
        <w:spacing w:after="0"/>
        <w:ind w:left="361"/>
        <w:rPr>
          <w:rFonts w:cs="Arial"/>
          <w:b/>
        </w:rPr>
      </w:pPr>
    </w:p>
    <w:p w14:paraId="19213D34" w14:textId="3C394382" w:rsidR="00D65537" w:rsidRPr="00A761CB" w:rsidRDefault="006E2645" w:rsidP="00727920">
      <w:pPr>
        <w:pStyle w:val="NoSpacing"/>
      </w:pPr>
      <w:r>
        <w:t xml:space="preserve"> </w:t>
      </w:r>
      <w:r w:rsidR="00D65537" w:rsidRPr="00A761CB">
        <w:t xml:space="preserve">The Trust governing board is responsible for: </w:t>
      </w:r>
    </w:p>
    <w:p w14:paraId="19185611" w14:textId="6ADF9772" w:rsidR="00F4651B" w:rsidRDefault="00F4651B" w:rsidP="00727920">
      <w:pPr>
        <w:pStyle w:val="NoSpacing"/>
        <w:numPr>
          <w:ilvl w:val="0"/>
          <w:numId w:val="32"/>
        </w:numPr>
      </w:pPr>
      <w:r>
        <w:t>Championing health and safety in STOCCAT and across all schools in the Trust.</w:t>
      </w:r>
    </w:p>
    <w:p w14:paraId="2B35B18F" w14:textId="6A6BE0B4" w:rsidR="00D65537" w:rsidRDefault="00D65537" w:rsidP="00727920">
      <w:pPr>
        <w:pStyle w:val="NoSpacing"/>
        <w:numPr>
          <w:ilvl w:val="0"/>
          <w:numId w:val="32"/>
        </w:numPr>
      </w:pPr>
      <w:r w:rsidRPr="00A761CB">
        <w:t>Ensuring this policy is in place</w:t>
      </w:r>
      <w:r>
        <w:t xml:space="preserve">. It is </w:t>
      </w:r>
      <w:r w:rsidR="00727920" w:rsidRPr="00A761CB">
        <w:t>ratified</w:t>
      </w:r>
      <w:r w:rsidR="00727920">
        <w:t xml:space="preserve"> and</w:t>
      </w:r>
      <w:r w:rsidRPr="00A761CB">
        <w:t xml:space="preserve"> communicated to all schools.</w:t>
      </w:r>
    </w:p>
    <w:p w14:paraId="3A5BE4F1" w14:textId="33D13580" w:rsidR="00F4651B" w:rsidRDefault="00F4651B" w:rsidP="00727920">
      <w:pPr>
        <w:pStyle w:val="NoSpacing"/>
        <w:numPr>
          <w:ilvl w:val="0"/>
          <w:numId w:val="32"/>
        </w:numPr>
      </w:pPr>
      <w:r>
        <w:t>Confirming there are sufficient resources for first aid provision and training.</w:t>
      </w:r>
    </w:p>
    <w:p w14:paraId="0E27E5E5" w14:textId="1E9B7E5A" w:rsidR="00F4651B" w:rsidRPr="00A761CB" w:rsidRDefault="00F4651B" w:rsidP="00727920">
      <w:pPr>
        <w:pStyle w:val="NoSpacing"/>
        <w:numPr>
          <w:ilvl w:val="0"/>
          <w:numId w:val="32"/>
        </w:numPr>
      </w:pPr>
      <w:r>
        <w:t>The Central Team is responsible for:</w:t>
      </w:r>
    </w:p>
    <w:p w14:paraId="45E9813B" w14:textId="5449E996" w:rsidR="00D65537" w:rsidRPr="0007532E" w:rsidRDefault="00D65537" w:rsidP="0007532E">
      <w:pPr>
        <w:pStyle w:val="ListParagraph"/>
        <w:numPr>
          <w:ilvl w:val="0"/>
          <w:numId w:val="32"/>
        </w:numPr>
        <w:spacing w:after="4" w:line="249" w:lineRule="auto"/>
        <w:rPr>
          <w:rFonts w:cs="Arial"/>
        </w:rPr>
      </w:pPr>
      <w:r w:rsidRPr="0007532E">
        <w:rPr>
          <w:rFonts w:cs="Arial"/>
        </w:rPr>
        <w:t>Seeking assurance</w:t>
      </w:r>
      <w:r w:rsidR="00F4651B" w:rsidRPr="0007532E">
        <w:rPr>
          <w:rFonts w:cs="Arial"/>
        </w:rPr>
        <w:t xml:space="preserve"> (during health and safety audits)</w:t>
      </w:r>
      <w:r w:rsidRPr="0007532E">
        <w:rPr>
          <w:rFonts w:cs="Arial"/>
        </w:rPr>
        <w:t xml:space="preserve"> that first aid provision is managed adequately in each </w:t>
      </w:r>
      <w:r w:rsidR="00F4651B" w:rsidRPr="0007532E">
        <w:rPr>
          <w:rFonts w:cs="Arial"/>
        </w:rPr>
        <w:t>Tr</w:t>
      </w:r>
      <w:r w:rsidRPr="0007532E">
        <w:rPr>
          <w:rFonts w:cs="Arial"/>
        </w:rPr>
        <w:t>ust school and sufficient first aiders are on site at all times</w:t>
      </w:r>
      <w:r w:rsidR="00F4651B" w:rsidRPr="0007532E">
        <w:rPr>
          <w:rFonts w:cs="Arial"/>
        </w:rPr>
        <w:t xml:space="preserve"> the schools are open</w:t>
      </w:r>
      <w:r w:rsidRPr="0007532E">
        <w:rPr>
          <w:rFonts w:cs="Arial"/>
        </w:rPr>
        <w:t>.</w:t>
      </w:r>
    </w:p>
    <w:p w14:paraId="2A0F9CCF" w14:textId="4DD71630" w:rsidR="00D65537" w:rsidRPr="0007532E" w:rsidRDefault="00D65537" w:rsidP="0007532E">
      <w:pPr>
        <w:pStyle w:val="ListParagraph"/>
        <w:numPr>
          <w:ilvl w:val="0"/>
          <w:numId w:val="32"/>
        </w:numPr>
        <w:spacing w:after="4" w:line="249" w:lineRule="auto"/>
        <w:rPr>
          <w:rFonts w:cs="Arial"/>
        </w:rPr>
      </w:pPr>
      <w:r w:rsidRPr="0007532E">
        <w:rPr>
          <w:rFonts w:cs="Arial"/>
        </w:rPr>
        <w:t xml:space="preserve">Confirming that appropriate and sufficient first aid training is </w:t>
      </w:r>
      <w:r w:rsidR="00F4651B" w:rsidRPr="0007532E">
        <w:rPr>
          <w:rFonts w:cs="Arial"/>
        </w:rPr>
        <w:t>available</w:t>
      </w:r>
      <w:r w:rsidRPr="0007532E">
        <w:rPr>
          <w:rFonts w:cs="Arial"/>
        </w:rPr>
        <w:t xml:space="preserve"> for staff.</w:t>
      </w:r>
    </w:p>
    <w:p w14:paraId="33FF8C03" w14:textId="77777777" w:rsidR="00D65537" w:rsidRPr="0007532E" w:rsidRDefault="00D65537" w:rsidP="0007532E">
      <w:pPr>
        <w:pStyle w:val="ListParagraph"/>
        <w:numPr>
          <w:ilvl w:val="0"/>
          <w:numId w:val="32"/>
        </w:numPr>
        <w:spacing w:after="4" w:line="249" w:lineRule="auto"/>
        <w:rPr>
          <w:rFonts w:cs="Arial"/>
        </w:rPr>
      </w:pPr>
      <w:r w:rsidRPr="0007532E">
        <w:rPr>
          <w:rFonts w:cs="Arial"/>
        </w:rPr>
        <w:t>Ensuring that insurance arrangements provide cover for those providing first aid within the scope of their training.</w:t>
      </w:r>
    </w:p>
    <w:p w14:paraId="6DAB2E9F" w14:textId="77777777" w:rsidR="00D65537" w:rsidRPr="0007532E" w:rsidRDefault="00D65537" w:rsidP="0007532E">
      <w:pPr>
        <w:pStyle w:val="ListParagraph"/>
        <w:numPr>
          <w:ilvl w:val="0"/>
          <w:numId w:val="32"/>
        </w:numPr>
        <w:spacing w:after="4" w:line="249" w:lineRule="auto"/>
        <w:rPr>
          <w:rFonts w:cs="Arial"/>
        </w:rPr>
      </w:pPr>
      <w:r w:rsidRPr="0007532E">
        <w:rPr>
          <w:rFonts w:cs="Arial"/>
        </w:rPr>
        <w:t xml:space="preserve">Ensuring that adequate equipment and facilities are held on each school site. </w:t>
      </w:r>
    </w:p>
    <w:p w14:paraId="5B287A4D" w14:textId="77777777" w:rsidR="00D65537" w:rsidRPr="00C44298" w:rsidRDefault="00D65537" w:rsidP="00B62E6E">
      <w:pPr>
        <w:rPr>
          <w:rFonts w:cs="Arial"/>
        </w:rPr>
      </w:pPr>
    </w:p>
    <w:p w14:paraId="3AE8D595" w14:textId="0369E4B3" w:rsidR="00D65537" w:rsidRPr="00B62E6E" w:rsidRDefault="00D65537" w:rsidP="00B62E6E">
      <w:pPr>
        <w:spacing w:after="0"/>
        <w:ind w:left="360"/>
        <w:rPr>
          <w:rFonts w:cs="Arial"/>
        </w:rPr>
      </w:pPr>
      <w:r w:rsidRPr="00B62E6E">
        <w:rPr>
          <w:rFonts w:cs="Arial"/>
        </w:rPr>
        <w:t xml:space="preserve">The headteacher with the </w:t>
      </w:r>
      <w:r w:rsidR="0007532E">
        <w:rPr>
          <w:rFonts w:cs="Arial"/>
        </w:rPr>
        <w:t>b</w:t>
      </w:r>
      <w:r w:rsidRPr="00B62E6E">
        <w:rPr>
          <w:rFonts w:cs="Arial"/>
        </w:rPr>
        <w:t xml:space="preserve">usiness </w:t>
      </w:r>
      <w:r w:rsidR="0007532E">
        <w:rPr>
          <w:rFonts w:cs="Arial"/>
        </w:rPr>
        <w:t>m</w:t>
      </w:r>
      <w:r w:rsidRPr="00B62E6E">
        <w:rPr>
          <w:rFonts w:cs="Arial"/>
        </w:rPr>
        <w:t xml:space="preserve">anager (where appropriate) is responsible for:  </w:t>
      </w:r>
    </w:p>
    <w:p w14:paraId="11568767" w14:textId="77777777" w:rsidR="00D65537" w:rsidRPr="0007532E" w:rsidRDefault="00D65537" w:rsidP="0007532E">
      <w:pPr>
        <w:pStyle w:val="ListParagraph"/>
        <w:numPr>
          <w:ilvl w:val="0"/>
          <w:numId w:val="33"/>
        </w:numPr>
        <w:spacing w:after="0" w:line="249" w:lineRule="auto"/>
        <w:rPr>
          <w:rFonts w:cs="Arial"/>
        </w:rPr>
      </w:pPr>
      <w:r w:rsidRPr="0007532E">
        <w:rPr>
          <w:rFonts w:cs="Arial"/>
        </w:rPr>
        <w:t>Ensuring that this policy is amended to suit the needs of the school, that it is ratified by governors and communicated to, and followed by staff.</w:t>
      </w:r>
    </w:p>
    <w:p w14:paraId="3F953ED4" w14:textId="5B480270" w:rsidR="00D65537" w:rsidRPr="0007532E" w:rsidRDefault="00D65537" w:rsidP="0007532E">
      <w:pPr>
        <w:pStyle w:val="ListParagraph"/>
        <w:numPr>
          <w:ilvl w:val="0"/>
          <w:numId w:val="33"/>
        </w:numPr>
        <w:spacing w:after="4" w:line="249" w:lineRule="auto"/>
        <w:rPr>
          <w:rFonts w:cs="Arial"/>
          <w:color w:val="FFC000"/>
          <w:u w:val="single"/>
        </w:rPr>
      </w:pPr>
      <w:r w:rsidRPr="0007532E">
        <w:rPr>
          <w:rFonts w:cs="Arial"/>
        </w:rPr>
        <w:t>Identifying a first aid lead, normally, but not exclusively someone with 3-day first aid at work training. In this school the</w:t>
      </w:r>
      <w:r w:rsidR="00F4651B" w:rsidRPr="0007532E">
        <w:rPr>
          <w:rFonts w:cs="Arial"/>
        </w:rPr>
        <w:t xml:space="preserve"> first aid</w:t>
      </w:r>
      <w:r w:rsidRPr="0007532E">
        <w:rPr>
          <w:rFonts w:cs="Arial"/>
        </w:rPr>
        <w:t xml:space="preserve"> lead is </w:t>
      </w:r>
      <w:bookmarkStart w:id="8" w:name="_Hlk141088505"/>
      <w:r w:rsidR="00D8254D" w:rsidRPr="001F050D">
        <w:rPr>
          <w:rFonts w:cs="Arial"/>
          <w:color w:val="F98607"/>
        </w:rPr>
        <w:t>Mrs Helen Jones</w:t>
      </w:r>
      <w:bookmarkStart w:id="9" w:name="_GoBack"/>
      <w:bookmarkEnd w:id="9"/>
      <w:r w:rsidR="00D8254D" w:rsidRPr="001F050D">
        <w:rPr>
          <w:rFonts w:cs="Arial"/>
          <w:color w:val="F98607"/>
        </w:rPr>
        <w:t xml:space="preserve"> </w:t>
      </w:r>
    </w:p>
    <w:p w14:paraId="5B981EA2" w14:textId="4A70F7D7" w:rsidR="00D65537" w:rsidRPr="0007532E" w:rsidRDefault="00D65537" w:rsidP="0007532E">
      <w:pPr>
        <w:pStyle w:val="ListParagraph"/>
        <w:numPr>
          <w:ilvl w:val="0"/>
          <w:numId w:val="33"/>
        </w:numPr>
        <w:spacing w:after="4" w:line="249" w:lineRule="auto"/>
        <w:rPr>
          <w:rFonts w:cs="Arial"/>
        </w:rPr>
      </w:pPr>
      <w:bookmarkStart w:id="10" w:name="_Hlk138669815"/>
      <w:bookmarkEnd w:id="8"/>
      <w:r w:rsidRPr="0007532E">
        <w:rPr>
          <w:rFonts w:cs="Arial"/>
        </w:rPr>
        <w:t>Ensuring that the first aid lead develops</w:t>
      </w:r>
      <w:r w:rsidR="00F4651B" w:rsidRPr="0007532E">
        <w:rPr>
          <w:rFonts w:cs="Arial"/>
        </w:rPr>
        <w:t>,</w:t>
      </w:r>
      <w:r w:rsidRPr="0007532E">
        <w:rPr>
          <w:rFonts w:cs="Arial"/>
        </w:rPr>
        <w:t xml:space="preserve"> a first aid needs assessment and risk assessment</w:t>
      </w:r>
      <w:r w:rsidR="00F4651B" w:rsidRPr="0007532E">
        <w:rPr>
          <w:rFonts w:cs="Arial"/>
        </w:rPr>
        <w:t>,</w:t>
      </w:r>
      <w:r w:rsidRPr="0007532E">
        <w:rPr>
          <w:rFonts w:cs="Arial"/>
        </w:rPr>
        <w:t xml:space="preserve"> </w:t>
      </w:r>
      <w:bookmarkStart w:id="11" w:name="_Hlk141089120"/>
      <w:r w:rsidRPr="0007532E">
        <w:rPr>
          <w:rFonts w:cs="Arial"/>
        </w:rPr>
        <w:t xml:space="preserve">alongside </w:t>
      </w:r>
      <w:r w:rsidR="00F4651B" w:rsidRPr="0007532E">
        <w:rPr>
          <w:rFonts w:cs="Arial"/>
        </w:rPr>
        <w:t xml:space="preserve">(where needed) </w:t>
      </w:r>
      <w:r w:rsidRPr="0007532E">
        <w:rPr>
          <w:rFonts w:cs="Arial"/>
        </w:rPr>
        <w:t>the Trust Health</w:t>
      </w:r>
      <w:r w:rsidR="00F4651B" w:rsidRPr="0007532E">
        <w:rPr>
          <w:rFonts w:cs="Arial"/>
        </w:rPr>
        <w:t xml:space="preserve">, </w:t>
      </w:r>
      <w:r w:rsidRPr="0007532E">
        <w:rPr>
          <w:rFonts w:cs="Arial"/>
        </w:rPr>
        <w:t>Safety</w:t>
      </w:r>
      <w:r w:rsidR="00F4651B" w:rsidRPr="0007532E">
        <w:rPr>
          <w:rFonts w:cs="Arial"/>
        </w:rPr>
        <w:t xml:space="preserve"> and Compliance</w:t>
      </w:r>
      <w:r w:rsidRPr="0007532E">
        <w:rPr>
          <w:rFonts w:cs="Arial"/>
        </w:rPr>
        <w:t xml:space="preserve"> Manager</w:t>
      </w:r>
      <w:bookmarkEnd w:id="11"/>
      <w:r w:rsidRPr="0007532E">
        <w:rPr>
          <w:rFonts w:cs="Arial"/>
        </w:rPr>
        <w:t>.</w:t>
      </w:r>
    </w:p>
    <w:p w14:paraId="6AE0C78C" w14:textId="2DA475CF" w:rsidR="00A63542" w:rsidRPr="0007532E" w:rsidRDefault="00A63542" w:rsidP="0007532E">
      <w:pPr>
        <w:pStyle w:val="ListParagraph"/>
        <w:numPr>
          <w:ilvl w:val="0"/>
          <w:numId w:val="33"/>
        </w:numPr>
        <w:spacing w:after="4" w:line="249" w:lineRule="auto"/>
        <w:rPr>
          <w:rFonts w:cs="Arial"/>
        </w:rPr>
      </w:pPr>
      <w:r w:rsidRPr="0007532E">
        <w:rPr>
          <w:rFonts w:cs="Arial"/>
        </w:rPr>
        <w:t>Checking the first aid needs assessment and deciding if it meets the needs of the school.</w:t>
      </w:r>
    </w:p>
    <w:bookmarkEnd w:id="10"/>
    <w:p w14:paraId="75DC21F6" w14:textId="76ED68AF" w:rsidR="00D65537" w:rsidRPr="0007532E" w:rsidRDefault="00D65537" w:rsidP="0007532E">
      <w:pPr>
        <w:pStyle w:val="ListParagraph"/>
        <w:numPr>
          <w:ilvl w:val="0"/>
          <w:numId w:val="33"/>
        </w:numPr>
        <w:spacing w:after="4" w:line="249" w:lineRule="auto"/>
        <w:rPr>
          <w:rFonts w:cs="Arial"/>
        </w:rPr>
      </w:pPr>
      <w:r w:rsidRPr="0007532E">
        <w:rPr>
          <w:rFonts w:cs="Arial"/>
        </w:rPr>
        <w:t>Ensuring</w:t>
      </w:r>
      <w:r w:rsidR="00F4651B" w:rsidRPr="0007532E">
        <w:rPr>
          <w:rFonts w:cs="Arial"/>
        </w:rPr>
        <w:t xml:space="preserve"> </w:t>
      </w:r>
      <w:r w:rsidRPr="0007532E">
        <w:rPr>
          <w:rFonts w:cs="Arial"/>
        </w:rPr>
        <w:t xml:space="preserve">school has sufficient first aiders who are offered appropriate training and refresher training as required. </w:t>
      </w:r>
    </w:p>
    <w:p w14:paraId="190FD6E7" w14:textId="52EA8351" w:rsidR="00D65537" w:rsidRPr="0007532E" w:rsidRDefault="00D65537" w:rsidP="0007532E">
      <w:pPr>
        <w:pStyle w:val="ListParagraph"/>
        <w:numPr>
          <w:ilvl w:val="0"/>
          <w:numId w:val="33"/>
        </w:numPr>
        <w:spacing w:after="4" w:line="249" w:lineRule="auto"/>
        <w:rPr>
          <w:rFonts w:cs="Arial"/>
        </w:rPr>
      </w:pPr>
      <w:r w:rsidRPr="0007532E">
        <w:rPr>
          <w:rFonts w:cs="Arial"/>
        </w:rPr>
        <w:t>Ensuring that all staff and visitors are</w:t>
      </w:r>
      <w:r w:rsidR="00F4651B" w:rsidRPr="0007532E">
        <w:rPr>
          <w:rFonts w:cs="Arial"/>
        </w:rPr>
        <w:t>, as needed,</w:t>
      </w:r>
      <w:r w:rsidRPr="0007532E">
        <w:rPr>
          <w:rFonts w:cs="Arial"/>
        </w:rPr>
        <w:t xml:space="preserve"> made aware of the school’s policy and arrangements regarding first aid. </w:t>
      </w:r>
    </w:p>
    <w:p w14:paraId="0FB40B33" w14:textId="77777777" w:rsidR="00D65537" w:rsidRPr="0007532E" w:rsidRDefault="00D65537" w:rsidP="0007532E">
      <w:pPr>
        <w:pStyle w:val="ListParagraph"/>
        <w:numPr>
          <w:ilvl w:val="0"/>
          <w:numId w:val="33"/>
        </w:numPr>
        <w:spacing w:after="4" w:line="249" w:lineRule="auto"/>
        <w:rPr>
          <w:rFonts w:cs="Arial"/>
        </w:rPr>
      </w:pPr>
      <w:r w:rsidRPr="0007532E">
        <w:rPr>
          <w:rFonts w:cs="Arial"/>
        </w:rPr>
        <w:t>Ensuring that all staff are aware of the locations of first aiders and first aid equipment and how it can be accessed, particularly in the case of an emergency.</w:t>
      </w:r>
    </w:p>
    <w:p w14:paraId="091E6E9C" w14:textId="77777777" w:rsidR="00D65537" w:rsidRDefault="00D65537" w:rsidP="00B62E6E">
      <w:pPr>
        <w:rPr>
          <w:rFonts w:cs="Arial"/>
        </w:rPr>
      </w:pPr>
    </w:p>
    <w:p w14:paraId="0DA8F248" w14:textId="77777777" w:rsidR="00954D8C" w:rsidRPr="00C44298" w:rsidRDefault="00954D8C" w:rsidP="00B62E6E">
      <w:pPr>
        <w:rPr>
          <w:rFonts w:cs="Arial"/>
        </w:rPr>
      </w:pPr>
    </w:p>
    <w:p w14:paraId="4C79DD3F" w14:textId="27FF855C" w:rsidR="00220B08" w:rsidRPr="00B62E6E" w:rsidRDefault="00220B08" w:rsidP="00B62E6E">
      <w:pPr>
        <w:spacing w:after="4" w:line="249" w:lineRule="auto"/>
        <w:ind w:left="360"/>
        <w:rPr>
          <w:rFonts w:cs="Arial"/>
        </w:rPr>
      </w:pPr>
      <w:r w:rsidRPr="00B62E6E">
        <w:rPr>
          <w:rFonts w:cs="Arial"/>
        </w:rPr>
        <w:t xml:space="preserve">The schools nominated health and safety lead </w:t>
      </w:r>
      <w:r w:rsidR="00D8254D" w:rsidRPr="001F050D">
        <w:rPr>
          <w:rFonts w:cs="Arial"/>
          <w:color w:val="F98607"/>
        </w:rPr>
        <w:t xml:space="preserve">(School Business Manager) </w:t>
      </w:r>
      <w:r w:rsidRPr="00B62E6E">
        <w:rPr>
          <w:rFonts w:cs="Arial"/>
        </w:rPr>
        <w:t xml:space="preserve">is responsible for: </w:t>
      </w:r>
    </w:p>
    <w:p w14:paraId="7A299E36" w14:textId="77777777" w:rsidR="00220B08" w:rsidRDefault="00220B08" w:rsidP="00727920">
      <w:pPr>
        <w:pStyle w:val="NoSpacing"/>
      </w:pPr>
      <w:r w:rsidRPr="00FB4BB4">
        <w:lastRenderedPageBreak/>
        <w:t xml:space="preserve">Monitoring the school’s first-aid arrangements, raising any concerns regarding the process, equipment or support in </w:t>
      </w:r>
      <w:r>
        <w:t>place.</w:t>
      </w:r>
    </w:p>
    <w:p w14:paraId="21182E8B" w14:textId="1C8F5AC3" w:rsidR="003C29D0" w:rsidRPr="00B62E6E" w:rsidRDefault="00220B08" w:rsidP="00727920">
      <w:pPr>
        <w:pStyle w:val="NoSpacing"/>
        <w:rPr>
          <w:b/>
          <w:color w:val="FFC000"/>
          <w:u w:val="single"/>
        </w:rPr>
      </w:pPr>
      <w:r w:rsidRPr="00B62E6E">
        <w:t xml:space="preserve">Completing a first aid needs assessment and risk assessment </w:t>
      </w:r>
      <w:r w:rsidR="003C29D0" w:rsidRPr="00B62E6E">
        <w:t>alongside (where needed) the Trust Health, Safety and Compliance Manager.</w:t>
      </w:r>
    </w:p>
    <w:p w14:paraId="1AD1C4C2" w14:textId="0D0D6ACA" w:rsidR="00220B08" w:rsidRPr="001F050D" w:rsidRDefault="00220B08" w:rsidP="00727920">
      <w:pPr>
        <w:pStyle w:val="NoSpacing"/>
        <w:rPr>
          <w:color w:val="F98607"/>
          <w:u w:val="single"/>
        </w:rPr>
      </w:pPr>
      <w:r w:rsidRPr="00B62E6E">
        <w:t xml:space="preserve">Checking and restocking the first aid boxes formally each term, or more frequently as needed. Keeping a record of each box’s location and the details of the checks completed. </w:t>
      </w:r>
      <w:r w:rsidRPr="001F050D">
        <w:rPr>
          <w:color w:val="F98607"/>
          <w:u w:val="single"/>
        </w:rPr>
        <w:t xml:space="preserve">See appendix </w:t>
      </w:r>
      <w:r w:rsidR="00D8254D" w:rsidRPr="001F050D">
        <w:rPr>
          <w:color w:val="F98607"/>
          <w:u w:val="single"/>
        </w:rPr>
        <w:t>3</w:t>
      </w:r>
      <w:r w:rsidRPr="001F050D">
        <w:rPr>
          <w:color w:val="F98607"/>
          <w:u w:val="single"/>
        </w:rPr>
        <w:t xml:space="preserve">. </w:t>
      </w:r>
    </w:p>
    <w:p w14:paraId="7C760A5C" w14:textId="77777777" w:rsidR="00220B08" w:rsidRPr="00FB4BB4" w:rsidRDefault="00220B08" w:rsidP="00727920">
      <w:pPr>
        <w:pStyle w:val="NoSpacing"/>
      </w:pPr>
      <w:r w:rsidRPr="00FB4BB4">
        <w:t>Ensuring defibrillator checks a</w:t>
      </w:r>
      <w:r>
        <w:t>r</w:t>
      </w:r>
      <w:r w:rsidRPr="00FB4BB4">
        <w:t xml:space="preserve">e completed. </w:t>
      </w:r>
      <w:r>
        <w:t>Signs in place, and b</w:t>
      </w:r>
      <w:r w:rsidRPr="00FB4BB4">
        <w:t>attery power, pad and battery expiry</w:t>
      </w:r>
      <w:r>
        <w:t xml:space="preserve"> dates are noted</w:t>
      </w:r>
      <w:r w:rsidRPr="00FB4BB4">
        <w:t xml:space="preserve"> and acting on </w:t>
      </w:r>
      <w:r>
        <w:t xml:space="preserve">any </w:t>
      </w:r>
      <w:r w:rsidRPr="00FB4BB4">
        <w:t>findings</w:t>
      </w:r>
      <w:r>
        <w:t xml:space="preserve">. </w:t>
      </w:r>
    </w:p>
    <w:p w14:paraId="57785AFD" w14:textId="7F46C242" w:rsidR="00220B08" w:rsidRPr="00FB4BB4" w:rsidRDefault="00220B08" w:rsidP="00727920">
      <w:pPr>
        <w:pStyle w:val="NoSpacing"/>
      </w:pPr>
      <w:r w:rsidRPr="00FB4BB4">
        <w:t xml:space="preserve">Ensuring that an ambulance or other professional medical help is summoned when appropriate. </w:t>
      </w:r>
      <w:r>
        <w:t xml:space="preserve">Confirming the </w:t>
      </w:r>
      <w:r w:rsidR="0096689A">
        <w:t>school’s</w:t>
      </w:r>
      <w:r>
        <w:t xml:space="preserve"> location and arranging for paramedics to be met on site.</w:t>
      </w:r>
    </w:p>
    <w:p w14:paraId="3F478795" w14:textId="1F07254D" w:rsidR="00220B08" w:rsidRDefault="00220B08" w:rsidP="00727920">
      <w:pPr>
        <w:pStyle w:val="NoSpacing"/>
      </w:pPr>
      <w:r w:rsidRPr="00FB4BB4">
        <w:t>Ensur</w:t>
      </w:r>
      <w:r w:rsidR="003C29D0">
        <w:t>ing</w:t>
      </w:r>
      <w:r w:rsidRPr="00FB4BB4">
        <w:t xml:space="preserve"> accident incident forms</w:t>
      </w:r>
      <w:r w:rsidR="003C29D0">
        <w:t>,</w:t>
      </w:r>
      <w:r w:rsidRPr="00FB4BB4">
        <w:t xml:space="preserve"> and</w:t>
      </w:r>
      <w:r w:rsidR="003C29D0">
        <w:t>,</w:t>
      </w:r>
      <w:r w:rsidRPr="00FB4BB4">
        <w:t xml:space="preserve"> or minor injury logs for students are correctly completed, and maintained</w:t>
      </w:r>
      <w:r w:rsidR="003C29D0">
        <w:t>.</w:t>
      </w:r>
    </w:p>
    <w:p w14:paraId="518F517F" w14:textId="77777777" w:rsidR="003C29D0" w:rsidRDefault="003C29D0" w:rsidP="00B62E6E">
      <w:pPr>
        <w:spacing w:after="0"/>
        <w:rPr>
          <w:rFonts w:cs="Arial"/>
        </w:rPr>
      </w:pPr>
    </w:p>
    <w:p w14:paraId="3338F8B1" w14:textId="77777777" w:rsidR="003C29D0" w:rsidRPr="00B62E6E" w:rsidRDefault="003C29D0" w:rsidP="00B62E6E">
      <w:pPr>
        <w:spacing w:after="0"/>
        <w:ind w:left="360"/>
        <w:rPr>
          <w:rFonts w:cs="Arial"/>
        </w:rPr>
      </w:pPr>
      <w:r w:rsidRPr="00B62E6E">
        <w:rPr>
          <w:rFonts w:cs="Arial"/>
        </w:rPr>
        <w:t xml:space="preserve">First aid staff are responsible for: </w:t>
      </w:r>
    </w:p>
    <w:p w14:paraId="2BA97931" w14:textId="1E502A42" w:rsidR="003C29D0" w:rsidRPr="00B62E6E" w:rsidRDefault="003C29D0" w:rsidP="00727920">
      <w:pPr>
        <w:pStyle w:val="NoSpacing"/>
      </w:pPr>
      <w:r w:rsidRPr="00B62E6E">
        <w:t>Completing and renewing first aid training within adequate timescales and before the expiry date of current certificates.</w:t>
      </w:r>
    </w:p>
    <w:p w14:paraId="1F9B0CF1" w14:textId="5E64CEB4" w:rsidR="003C29D0" w:rsidRPr="00B62E6E" w:rsidRDefault="003C29D0" w:rsidP="00727920">
      <w:pPr>
        <w:pStyle w:val="NoSpacing"/>
        <w:rPr>
          <w:b/>
          <w:color w:val="FFC000"/>
          <w:u w:val="single"/>
        </w:rPr>
      </w:pPr>
      <w:r w:rsidRPr="00B62E6E">
        <w:t xml:space="preserve">Ensuring that they are comfortable and confident in administering first aid, raising any concerns to </w:t>
      </w:r>
      <w:bookmarkStart w:id="12" w:name="_Hlk138670049"/>
      <w:r w:rsidR="00D8254D" w:rsidRPr="001F050D">
        <w:rPr>
          <w:color w:val="F98607"/>
        </w:rPr>
        <w:t xml:space="preserve">Office Manager </w:t>
      </w:r>
    </w:p>
    <w:bookmarkEnd w:id="12"/>
    <w:p w14:paraId="1A4C3F9D" w14:textId="77777777" w:rsidR="003C29D0" w:rsidRPr="00B62E6E" w:rsidRDefault="003C29D0" w:rsidP="00727920">
      <w:pPr>
        <w:pStyle w:val="NoSpacing"/>
      </w:pPr>
      <w:r w:rsidRPr="00B62E6E">
        <w:t xml:space="preserve">Ensuring that they are fully aware of the content of this policy and any procedures for administering first aid, including emergency procedures. </w:t>
      </w:r>
    </w:p>
    <w:p w14:paraId="7F8A4718" w14:textId="00ED1A1B" w:rsidR="003C29D0" w:rsidRPr="001F050D" w:rsidRDefault="003C29D0" w:rsidP="00C33ABF">
      <w:pPr>
        <w:pStyle w:val="NoSpacing"/>
        <w:rPr>
          <w:rFonts w:cs="Arial"/>
          <w:color w:val="F98607"/>
        </w:rPr>
      </w:pPr>
      <w:r w:rsidRPr="00B62E6E">
        <w:t xml:space="preserve">Ensuring local first aid boxes remain stocked and requesting additional resources </w:t>
      </w:r>
      <w:r w:rsidRPr="001F050D">
        <w:t xml:space="preserve">from </w:t>
      </w:r>
      <w:r w:rsidR="00D8254D" w:rsidRPr="001F050D">
        <w:rPr>
          <w:color w:val="F98607"/>
        </w:rPr>
        <w:t xml:space="preserve">Lead First Aider </w:t>
      </w:r>
    </w:p>
    <w:p w14:paraId="6F860A4B" w14:textId="4851A741" w:rsidR="00D65537" w:rsidRPr="00B62E6E" w:rsidRDefault="00D65537" w:rsidP="00B62E6E">
      <w:pPr>
        <w:spacing w:after="0"/>
        <w:ind w:left="360"/>
        <w:rPr>
          <w:rFonts w:cs="Arial"/>
        </w:rPr>
      </w:pPr>
      <w:r w:rsidRPr="00B62E6E">
        <w:rPr>
          <w:rFonts w:cs="Arial"/>
        </w:rPr>
        <w:t xml:space="preserve">All school staff are responsible for: </w:t>
      </w:r>
    </w:p>
    <w:p w14:paraId="0445E539" w14:textId="098552C7" w:rsidR="00D65537" w:rsidRPr="00B62E6E" w:rsidRDefault="00D65537" w:rsidP="00727920">
      <w:pPr>
        <w:pStyle w:val="NoSpacing"/>
      </w:pPr>
      <w:r w:rsidRPr="00B62E6E">
        <w:t>Ensuring that they read and follow these procedures</w:t>
      </w:r>
      <w:r w:rsidR="00220B08" w:rsidRPr="00B62E6E">
        <w:t>,</w:t>
      </w:r>
      <w:r w:rsidRPr="00B62E6E">
        <w:t xml:space="preserve"> as this will </w:t>
      </w:r>
      <w:r w:rsidR="003C29D0" w:rsidRPr="00B62E6E">
        <w:t>guarantee timely first aid support for</w:t>
      </w:r>
      <w:r w:rsidRPr="00B62E6E">
        <w:t xml:space="preserve"> all those on the school site.</w:t>
      </w:r>
    </w:p>
    <w:p w14:paraId="0877667F" w14:textId="5AC551CA" w:rsidR="00D65537" w:rsidRPr="00B62E6E" w:rsidRDefault="00D65537" w:rsidP="00727920">
      <w:pPr>
        <w:pStyle w:val="NoSpacing"/>
      </w:pPr>
      <w:r w:rsidRPr="00B62E6E">
        <w:t xml:space="preserve">Confirming that they know who to in the event of any illness, accident or injury.  </w:t>
      </w:r>
    </w:p>
    <w:p w14:paraId="67A3BEBF" w14:textId="7747BDA2" w:rsidR="00D65537" w:rsidRPr="00B62E6E" w:rsidRDefault="00D65537" w:rsidP="00727920">
      <w:pPr>
        <w:pStyle w:val="NoSpacing"/>
      </w:pPr>
      <w:r w:rsidRPr="00B62E6E">
        <w:t xml:space="preserve">Supporting (where required) first aid staff when they are dealing with an incident. This could </w:t>
      </w:r>
      <w:r w:rsidR="003C29D0" w:rsidRPr="00B62E6E">
        <w:t xml:space="preserve">mean </w:t>
      </w:r>
      <w:r w:rsidRPr="00B62E6E">
        <w:t xml:space="preserve">for </w:t>
      </w:r>
      <w:r w:rsidR="0096689A" w:rsidRPr="00B62E6E">
        <w:t>example,</w:t>
      </w:r>
      <w:r w:rsidRPr="00B62E6E">
        <w:t xml:space="preserve"> moving others away from an unwell or injured person, </w:t>
      </w:r>
      <w:r w:rsidR="003C29D0" w:rsidRPr="00B62E6E">
        <w:t>redirecting</w:t>
      </w:r>
      <w:r w:rsidRPr="00B62E6E">
        <w:t xml:space="preserve"> students away from an incident etc. </w:t>
      </w:r>
    </w:p>
    <w:p w14:paraId="0FD99076" w14:textId="77777777" w:rsidR="00D65537" w:rsidRPr="00B62E6E" w:rsidRDefault="00D65537" w:rsidP="00727920">
      <w:pPr>
        <w:pStyle w:val="NoSpacing"/>
      </w:pPr>
      <w:r w:rsidRPr="00B62E6E">
        <w:t xml:space="preserve">Making pupils aware of the procedures to follow in the event of illness, accident or injury. </w:t>
      </w:r>
    </w:p>
    <w:p w14:paraId="450CCA99" w14:textId="77777777" w:rsidR="003C29D0" w:rsidRDefault="003C29D0" w:rsidP="00B62E6E">
      <w:pPr>
        <w:rPr>
          <w:rFonts w:cs="Arial"/>
          <w:b/>
        </w:rPr>
      </w:pPr>
    </w:p>
    <w:p w14:paraId="4637F8FC" w14:textId="14929F2D" w:rsidR="00D65537" w:rsidRDefault="00D65537" w:rsidP="00F67F6F">
      <w:pPr>
        <w:pStyle w:val="ListParagraph"/>
        <w:numPr>
          <w:ilvl w:val="0"/>
          <w:numId w:val="27"/>
        </w:numPr>
        <w:spacing w:after="0"/>
        <w:ind w:left="360"/>
        <w:rPr>
          <w:rFonts w:cs="Arial"/>
          <w:b/>
        </w:rPr>
      </w:pPr>
      <w:r w:rsidRPr="00B62E6E">
        <w:rPr>
          <w:rFonts w:cs="Arial"/>
          <w:b/>
        </w:rPr>
        <w:t>HOW MANY FIRST AIDERS DO SCHOOLS NEED?</w:t>
      </w:r>
      <w:r w:rsidR="00B62E6E">
        <w:rPr>
          <w:rFonts w:cs="Arial"/>
          <w:b/>
        </w:rPr>
        <w:t xml:space="preserve"> </w:t>
      </w:r>
      <w:r w:rsidRPr="00B62E6E">
        <w:rPr>
          <w:rFonts w:cs="Arial"/>
          <w:b/>
        </w:rPr>
        <w:t>DETERMINING FIRST AID NEEDS. THE FIRST AID NEEDS ASSESSMENT</w:t>
      </w:r>
      <w:r w:rsidR="003C29D0" w:rsidRPr="00B62E6E">
        <w:rPr>
          <w:rFonts w:cs="Arial"/>
          <w:b/>
        </w:rPr>
        <w:t>.</w:t>
      </w:r>
    </w:p>
    <w:p w14:paraId="73041294" w14:textId="77777777" w:rsidR="00954D8C" w:rsidRPr="00B62E6E" w:rsidRDefault="00954D8C" w:rsidP="00954D8C">
      <w:pPr>
        <w:pStyle w:val="ListParagraph"/>
        <w:spacing w:after="0"/>
        <w:ind w:left="360"/>
        <w:rPr>
          <w:rFonts w:cs="Arial"/>
          <w:b/>
        </w:rPr>
      </w:pPr>
    </w:p>
    <w:p w14:paraId="6C57C1E6" w14:textId="2FBA4550" w:rsidR="00D65537" w:rsidRDefault="00D65537" w:rsidP="00727920">
      <w:pPr>
        <w:pStyle w:val="NoSpacing"/>
        <w:numPr>
          <w:ilvl w:val="0"/>
          <w:numId w:val="0"/>
        </w:numPr>
        <w:ind w:left="360"/>
      </w:pPr>
      <w:r w:rsidRPr="00FB4BB4">
        <w:t xml:space="preserve">The Health and Safety (First Aid) Regulations do not </w:t>
      </w:r>
      <w:r>
        <w:t xml:space="preserve">legally </w:t>
      </w:r>
      <w:r w:rsidRPr="00FB4BB4">
        <w:t xml:space="preserve">oblige schools to provide first aid for anyone other than their own staff, but </w:t>
      </w:r>
      <w:r>
        <w:t xml:space="preserve">they </w:t>
      </w:r>
      <w:r w:rsidRPr="00FB4BB4">
        <w:t>expect</w:t>
      </w:r>
      <w:r>
        <w:t xml:space="preserve"> </w:t>
      </w:r>
      <w:r w:rsidRPr="00FB4BB4">
        <w:t xml:space="preserve">organisations, such as schools, which provide a service for others </w:t>
      </w:r>
      <w:r w:rsidR="00AA2E46">
        <w:t>to</w:t>
      </w:r>
      <w:r w:rsidRPr="00FB4BB4">
        <w:t xml:space="preserve"> include these other persons in their risk assessments and </w:t>
      </w:r>
      <w:r w:rsidR="00AA2E46" w:rsidRPr="00FB4BB4">
        <w:t>offer</w:t>
      </w:r>
      <w:r w:rsidRPr="00FB4BB4">
        <w:t xml:space="preserve"> </w:t>
      </w:r>
      <w:r w:rsidR="00AA2E46">
        <w:t xml:space="preserve">support </w:t>
      </w:r>
      <w:r w:rsidRPr="00FB4BB4">
        <w:t>for them.</w:t>
      </w:r>
      <w:r>
        <w:t xml:space="preserve"> The Trust expects schools to meet that standard.</w:t>
      </w:r>
      <w:r w:rsidR="00266D45" w:rsidRPr="00266D45">
        <w:t xml:space="preserve"> </w:t>
      </w:r>
      <w:r w:rsidR="00266D45" w:rsidRPr="00FB4BB4">
        <w:t xml:space="preserve">The law expects each school to assess what equipment, facilities and </w:t>
      </w:r>
      <w:r w:rsidR="00266D45">
        <w:t>staff</w:t>
      </w:r>
      <w:r w:rsidR="00266D45" w:rsidRPr="00FB4BB4">
        <w:t xml:space="preserve"> are appropriate to help them ensure access to first aid support.</w:t>
      </w:r>
    </w:p>
    <w:p w14:paraId="7B626F13" w14:textId="4709E13C" w:rsidR="00266D45" w:rsidRDefault="00D65537" w:rsidP="00727920">
      <w:pPr>
        <w:pStyle w:val="NoSpacing"/>
        <w:numPr>
          <w:ilvl w:val="0"/>
          <w:numId w:val="0"/>
        </w:numPr>
        <w:ind w:left="360"/>
      </w:pPr>
      <w:r w:rsidRPr="00FB4BB4">
        <w:t xml:space="preserve">How </w:t>
      </w:r>
      <w:r>
        <w:t>many first aiders</w:t>
      </w:r>
      <w:r w:rsidRPr="00FB4BB4">
        <w:t xml:space="preserve"> a school </w:t>
      </w:r>
      <w:r>
        <w:t>needs will</w:t>
      </w:r>
      <w:r w:rsidRPr="00FB4BB4">
        <w:t xml:space="preserve"> depend</w:t>
      </w:r>
      <w:r>
        <w:t xml:space="preserve"> </w:t>
      </w:r>
      <w:r w:rsidRPr="00FB4BB4">
        <w:t xml:space="preserve">on the specific circumstances of that </w:t>
      </w:r>
      <w:r w:rsidRPr="00266D45">
        <w:t xml:space="preserve">school, there is no legal </w:t>
      </w:r>
      <w:r w:rsidR="00777514" w:rsidRPr="00266D45">
        <w:t xml:space="preserve">minimum </w:t>
      </w:r>
      <w:r w:rsidR="00CE4C7C" w:rsidRPr="00266D45">
        <w:t>numbers,</w:t>
      </w:r>
      <w:r w:rsidRPr="00266D45">
        <w:t xml:space="preserve"> only guidance</w:t>
      </w:r>
      <w:r w:rsidR="00777514" w:rsidRPr="00266D45">
        <w:t xml:space="preserve">, </w:t>
      </w:r>
      <w:r w:rsidRPr="00266D45">
        <w:rPr>
          <w:b/>
        </w:rPr>
        <w:t>unless Early Years children are on site</w:t>
      </w:r>
      <w:r w:rsidR="00777514" w:rsidRPr="00266D45">
        <w:t xml:space="preserve">. Then at least one person who has a current paediatric first aid (PFA) certificate must be on the premises and available at all times when children are </w:t>
      </w:r>
      <w:r w:rsidR="00F015BB" w:rsidRPr="00266D45">
        <w:t>present and</w:t>
      </w:r>
      <w:r w:rsidR="00777514" w:rsidRPr="00266D45">
        <w:t xml:space="preserve"> must accompany children on </w:t>
      </w:r>
      <w:r w:rsidR="00266D45" w:rsidRPr="00266D45">
        <w:t>outings.</w:t>
      </w:r>
      <w:r>
        <w:t xml:space="preserve"> </w:t>
      </w:r>
    </w:p>
    <w:p w14:paraId="2831F7CA" w14:textId="15B4EA20" w:rsidR="00CE4C7C" w:rsidRPr="00D8254D" w:rsidRDefault="00CE4C7C" w:rsidP="00B62E6E">
      <w:pPr>
        <w:ind w:left="360"/>
      </w:pPr>
      <w:r w:rsidRPr="00B62E6E">
        <w:rPr>
          <w:rFonts w:cs="Arial"/>
        </w:rPr>
        <w:t>Many s</w:t>
      </w:r>
      <w:r w:rsidR="00D65537" w:rsidRPr="00B62E6E">
        <w:rPr>
          <w:rFonts w:cs="Arial"/>
        </w:rPr>
        <w:t xml:space="preserve">chools would normally be classed as a lower risk place of work, where there should be at least one </w:t>
      </w:r>
      <w:r w:rsidRPr="00B62E6E">
        <w:rPr>
          <w:rFonts w:cs="Arial"/>
        </w:rPr>
        <w:t xml:space="preserve">First Aid at Work (FAW) </w:t>
      </w:r>
      <w:r w:rsidR="00D65537" w:rsidRPr="00B62E6E">
        <w:rPr>
          <w:rFonts w:cs="Arial"/>
        </w:rPr>
        <w:t>first aider per 100 people</w:t>
      </w:r>
      <w:r w:rsidRPr="00B62E6E">
        <w:rPr>
          <w:rFonts w:cs="Arial"/>
        </w:rPr>
        <w:t xml:space="preserve">. But </w:t>
      </w:r>
      <w:r w:rsidR="00D65537" w:rsidRPr="00B62E6E">
        <w:rPr>
          <w:rFonts w:cs="Arial"/>
        </w:rPr>
        <w:t xml:space="preserve">may sometimes be classed as medium risk which requires one </w:t>
      </w:r>
      <w:r w:rsidRPr="00B62E6E">
        <w:rPr>
          <w:rFonts w:cs="Arial"/>
        </w:rPr>
        <w:t xml:space="preserve">FAW </w:t>
      </w:r>
      <w:r w:rsidR="00D65537" w:rsidRPr="00B62E6E">
        <w:rPr>
          <w:rFonts w:cs="Arial"/>
        </w:rPr>
        <w:t>first aider per 50 people.</w:t>
      </w:r>
      <w:r w:rsidRPr="00B62E6E">
        <w:rPr>
          <w:rFonts w:cs="Arial"/>
        </w:rPr>
        <w:t xml:space="preserve"> This would include schools with higher risk departments or activities completed on or off site. </w:t>
      </w:r>
      <w:r w:rsidR="00D65537" w:rsidRPr="00B62E6E">
        <w:rPr>
          <w:rFonts w:cs="Arial"/>
        </w:rPr>
        <w:t xml:space="preserve">Headteachers/Responsible Managers are required to develop and formalise arrangements for dealing with first aid; this is based on a </w:t>
      </w:r>
      <w:r w:rsidRPr="00B62E6E">
        <w:rPr>
          <w:rFonts w:cs="Arial"/>
        </w:rPr>
        <w:t>simple and proportionate first aid needs</w:t>
      </w:r>
      <w:r w:rsidR="00D65537" w:rsidRPr="00B62E6E">
        <w:rPr>
          <w:rFonts w:cs="Arial"/>
        </w:rPr>
        <w:t xml:space="preserve"> assessment. </w:t>
      </w:r>
      <w:bookmarkStart w:id="13" w:name="_Hlk141090321"/>
      <w:r w:rsidRPr="001F050D">
        <w:rPr>
          <w:b/>
          <w:color w:val="F98607"/>
          <w:u w:val="single"/>
        </w:rPr>
        <w:t xml:space="preserve">See appendix </w:t>
      </w:r>
      <w:r w:rsidR="00777514" w:rsidRPr="001F050D">
        <w:rPr>
          <w:b/>
          <w:color w:val="F98607"/>
          <w:u w:val="single"/>
        </w:rPr>
        <w:t>2</w:t>
      </w:r>
    </w:p>
    <w:bookmarkEnd w:id="13"/>
    <w:p w14:paraId="0C527BDE" w14:textId="139C7E4D" w:rsidR="00A63542" w:rsidRDefault="00D65537" w:rsidP="00B62E6E">
      <w:pPr>
        <w:ind w:left="360"/>
      </w:pPr>
      <w:r>
        <w:lastRenderedPageBreak/>
        <w:t>The assessment takes staff though a series of questions based on risk. The assessment then require</w:t>
      </w:r>
      <w:r w:rsidR="00A63542">
        <w:t xml:space="preserve">s </w:t>
      </w:r>
      <w:r>
        <w:t xml:space="preserve">the person completing the assessment to consider </w:t>
      </w:r>
      <w:r w:rsidR="00A63542">
        <w:t xml:space="preserve">the </w:t>
      </w:r>
      <w:r>
        <w:t xml:space="preserve">suggested minimum requirements </w:t>
      </w:r>
      <w:r w:rsidR="00777514">
        <w:t xml:space="preserve">for adult first aid, </w:t>
      </w:r>
      <w:r>
        <w:t xml:space="preserve">based on the table </w:t>
      </w:r>
      <w:r w:rsidR="00A63542" w:rsidRPr="001F050D">
        <w:rPr>
          <w:b/>
          <w:color w:val="F98607"/>
          <w:u w:val="single"/>
        </w:rPr>
        <w:t xml:space="preserve">appendix </w:t>
      </w:r>
      <w:r w:rsidR="00777514" w:rsidRPr="001F050D">
        <w:rPr>
          <w:b/>
          <w:color w:val="F98607"/>
          <w:u w:val="single"/>
        </w:rPr>
        <w:t>1</w:t>
      </w:r>
      <w:r w:rsidR="00A63542" w:rsidRPr="001F050D">
        <w:rPr>
          <w:color w:val="F98607"/>
        </w:rPr>
        <w:t xml:space="preserve"> </w:t>
      </w:r>
    </w:p>
    <w:p w14:paraId="46BF4B0F" w14:textId="55679382" w:rsidR="00D65537" w:rsidRDefault="00777514" w:rsidP="00B62E6E">
      <w:pPr>
        <w:ind w:left="360"/>
      </w:pPr>
      <w:r>
        <w:t>The person who completes the assessment must then ensure they have a sufficient number of first aiders to support pupils and students at all times the school is open. There should also be provision for first aid on school trips</w:t>
      </w:r>
      <w:r w:rsidR="00D65537">
        <w:t>.</w:t>
      </w:r>
    </w:p>
    <w:p w14:paraId="057175A6" w14:textId="6E085380" w:rsidR="00A63542" w:rsidRDefault="00A63542" w:rsidP="00B62E6E">
      <w:pPr>
        <w:ind w:left="360"/>
      </w:pPr>
      <w:r>
        <w:t>The first aid risk assessment must be sent to the Headteacher so they can confirm they are content with the assessment and any actions needed. They should ensure actions are completed within a timely manner.</w:t>
      </w:r>
    </w:p>
    <w:p w14:paraId="69C3B614" w14:textId="25490ED8" w:rsidR="00D65537" w:rsidRDefault="00D65537" w:rsidP="00727920">
      <w:pPr>
        <w:pStyle w:val="NoSpacing"/>
        <w:numPr>
          <w:ilvl w:val="0"/>
          <w:numId w:val="0"/>
        </w:numPr>
        <w:ind w:left="360"/>
      </w:pPr>
      <w:r w:rsidRPr="00F858A8">
        <w:t xml:space="preserve">The First Aid Needs Assessment should be reviewed at least annually, or more frequently if there are any </w:t>
      </w:r>
      <w:r w:rsidR="00A63542">
        <w:t xml:space="preserve">significant </w:t>
      </w:r>
      <w:r w:rsidRPr="00F858A8">
        <w:t>changes, to ensure that the provision is adequate. Changes may include the number of pupils and staff</w:t>
      </w:r>
      <w:r>
        <w:t xml:space="preserve"> on site</w:t>
      </w:r>
      <w:r w:rsidRPr="00F858A8">
        <w:t>, the capability of pupils, or staffing ratios.</w:t>
      </w:r>
    </w:p>
    <w:p w14:paraId="57E9012F" w14:textId="77777777" w:rsidR="000D1B4B" w:rsidRDefault="000D1B4B" w:rsidP="00727920">
      <w:pPr>
        <w:pStyle w:val="NoSpacing"/>
        <w:numPr>
          <w:ilvl w:val="0"/>
          <w:numId w:val="0"/>
        </w:numPr>
        <w:ind w:left="360"/>
      </w:pPr>
    </w:p>
    <w:p w14:paraId="1DB72579" w14:textId="02E692E0" w:rsidR="00D65537" w:rsidRPr="000D1B4B" w:rsidRDefault="00D65537" w:rsidP="00727920">
      <w:pPr>
        <w:pStyle w:val="NoSpacing"/>
        <w:numPr>
          <w:ilvl w:val="0"/>
          <w:numId w:val="27"/>
        </w:numPr>
        <w:rPr>
          <w:b/>
          <w:bCs w:val="0"/>
        </w:rPr>
      </w:pPr>
      <w:r w:rsidRPr="000D1B4B">
        <w:rPr>
          <w:b/>
          <w:bCs w:val="0"/>
        </w:rPr>
        <w:t>ADDITIONAL EXPECTATIONS FOR FIRST AID COVER (OFF SITE VISITS)</w:t>
      </w:r>
    </w:p>
    <w:p w14:paraId="31FBA825" w14:textId="77777777" w:rsidR="000D1B4B" w:rsidRPr="00A841E3" w:rsidRDefault="000D1B4B" w:rsidP="000D1B4B">
      <w:pPr>
        <w:pStyle w:val="NoSpacing"/>
        <w:numPr>
          <w:ilvl w:val="0"/>
          <w:numId w:val="0"/>
        </w:numPr>
        <w:ind w:left="361"/>
      </w:pPr>
    </w:p>
    <w:p w14:paraId="16254E01" w14:textId="77777777" w:rsidR="00D65537" w:rsidRPr="009C50C0" w:rsidRDefault="00D65537" w:rsidP="00F015BB">
      <w:pPr>
        <w:ind w:left="426"/>
      </w:pPr>
      <w:r w:rsidRPr="009C50C0">
        <w:t xml:space="preserve">When taking pupils </w:t>
      </w:r>
      <w:r w:rsidRPr="00A63542">
        <w:rPr>
          <w:b/>
        </w:rPr>
        <w:t>off</w:t>
      </w:r>
      <w:r w:rsidRPr="009C50C0">
        <w:t xml:space="preserve"> the school premises, staff will ensure they always have the following:</w:t>
      </w:r>
    </w:p>
    <w:p w14:paraId="302E34EF" w14:textId="77777777" w:rsidR="00D65537" w:rsidRPr="009C50C0" w:rsidRDefault="00D65537" w:rsidP="00727920">
      <w:pPr>
        <w:pStyle w:val="NoSpacing"/>
      </w:pPr>
      <w:r w:rsidRPr="009C50C0">
        <w:t>A school mobile phone</w:t>
      </w:r>
    </w:p>
    <w:p w14:paraId="77B193FB" w14:textId="77777777" w:rsidR="00D65537" w:rsidRPr="009C50C0" w:rsidRDefault="00D65537" w:rsidP="00727920">
      <w:pPr>
        <w:pStyle w:val="NoSpacing"/>
      </w:pPr>
      <w:r w:rsidRPr="009C50C0">
        <w:t xml:space="preserve">A portable first aid kit </w:t>
      </w:r>
    </w:p>
    <w:p w14:paraId="7286F83F" w14:textId="77777777" w:rsidR="00D65537" w:rsidRPr="009C50C0" w:rsidRDefault="00D65537" w:rsidP="00727920">
      <w:pPr>
        <w:pStyle w:val="NoSpacing"/>
      </w:pPr>
      <w:r w:rsidRPr="009C50C0">
        <w:t>Information about the specific medical needs of pupils</w:t>
      </w:r>
    </w:p>
    <w:p w14:paraId="3EEE70AA" w14:textId="77777777" w:rsidR="00D65537" w:rsidRDefault="00D65537" w:rsidP="00727920">
      <w:pPr>
        <w:pStyle w:val="NoSpacing"/>
      </w:pPr>
      <w:r w:rsidRPr="009C50C0">
        <w:t>Parents’ contact details</w:t>
      </w:r>
    </w:p>
    <w:p w14:paraId="2AF705FD" w14:textId="77777777" w:rsidR="000D1B4B" w:rsidRPr="009C50C0" w:rsidRDefault="000D1B4B" w:rsidP="000D1B4B">
      <w:pPr>
        <w:pStyle w:val="NoSpacing"/>
        <w:numPr>
          <w:ilvl w:val="0"/>
          <w:numId w:val="0"/>
        </w:numPr>
        <w:ind w:left="993"/>
      </w:pPr>
    </w:p>
    <w:p w14:paraId="710FEDD2" w14:textId="77777777" w:rsidR="00E67FEB" w:rsidRDefault="00E67FEB" w:rsidP="00F015BB">
      <w:pPr>
        <w:ind w:left="426"/>
      </w:pPr>
      <w:bookmarkStart w:id="14" w:name="_Hlk155288019"/>
      <w:r>
        <w:t>Qualified first-aiders may not be necessary for all off-site activities and visits. However, a basic level of first aid support should be available at all times</w:t>
      </w:r>
      <w:bookmarkEnd w:id="14"/>
      <w:r>
        <w:t xml:space="preserve">. </w:t>
      </w:r>
      <w:bookmarkStart w:id="15" w:name="_Hlk155287997"/>
      <w:r>
        <w:t>This will require that one or more of the staff leading the activity:</w:t>
      </w:r>
    </w:p>
    <w:p w14:paraId="3325B79C" w14:textId="5BEDBDB4" w:rsidR="00E67FEB" w:rsidRDefault="00E67FEB" w:rsidP="00727920">
      <w:pPr>
        <w:pStyle w:val="NoSpacing"/>
      </w:pPr>
      <w:r>
        <w:t>Has a working knowledge of simple first aid and is competent to use the first aid materials carried with the group</w:t>
      </w:r>
      <w:r w:rsidR="00DB343D">
        <w:t>.</w:t>
      </w:r>
    </w:p>
    <w:p w14:paraId="208C039F" w14:textId="4774AEA8" w:rsidR="00E67FEB" w:rsidRDefault="00E67FEB" w:rsidP="00727920">
      <w:pPr>
        <w:pStyle w:val="NoSpacing"/>
      </w:pPr>
      <w:r>
        <w:t xml:space="preserve">Knows how to access, and is able to access, qualified first aid support. </w:t>
      </w:r>
    </w:p>
    <w:p w14:paraId="625D4569" w14:textId="34E5C619" w:rsidR="00DB343D" w:rsidRDefault="00DB343D" w:rsidP="00727920">
      <w:pPr>
        <w:pStyle w:val="NoSpacing"/>
      </w:pPr>
      <w:r>
        <w:t>Has considered (when deciding on first aid cover for a trip or visit); The nature of the activity; The nature of the group; The likely injuries associated with the activity; The extent to which the group will be isolated from the support of the emergency services (both in terms of distance and response time).</w:t>
      </w:r>
    </w:p>
    <w:p w14:paraId="2394BE6C" w14:textId="14CDC619" w:rsidR="00DB343D" w:rsidRDefault="00DB343D" w:rsidP="00727920">
      <w:pPr>
        <w:pStyle w:val="NoSpacing"/>
      </w:pPr>
      <w:r>
        <w:t>EVOLVE must have first aid information/cover recorded for each offsite trip.</w:t>
      </w:r>
    </w:p>
    <w:bookmarkEnd w:id="15"/>
    <w:p w14:paraId="4F9D466E" w14:textId="77777777" w:rsidR="000D1B4B" w:rsidRDefault="000D1B4B" w:rsidP="000D1B4B">
      <w:pPr>
        <w:pStyle w:val="NoSpacing"/>
        <w:numPr>
          <w:ilvl w:val="0"/>
          <w:numId w:val="0"/>
        </w:numPr>
        <w:ind w:left="993"/>
      </w:pPr>
    </w:p>
    <w:p w14:paraId="4454B307" w14:textId="77777777" w:rsidR="00C5504F" w:rsidRDefault="00E67FEB" w:rsidP="00E7377B">
      <w:pPr>
        <w:ind w:left="426"/>
      </w:pPr>
      <w:r>
        <w:t xml:space="preserve">For children in the </w:t>
      </w:r>
      <w:r w:rsidRPr="00DB343D">
        <w:rPr>
          <w:b/>
        </w:rPr>
        <w:t>Early Years Foundation Stage</w:t>
      </w:r>
      <w:r>
        <w:t>, there is a statutory requirement that at least one person who has a current paediatric first aid certificate must accompany children on outings.</w:t>
      </w:r>
      <w:r w:rsidR="00C5504F">
        <w:t xml:space="preserve"> </w:t>
      </w:r>
      <w:r>
        <w:t xml:space="preserve">Most </w:t>
      </w:r>
      <w:r w:rsidRPr="00DB343D">
        <w:rPr>
          <w:b/>
        </w:rPr>
        <w:t>National Governing Bodies</w:t>
      </w:r>
      <w:r>
        <w:t xml:space="preserve"> of sport and recreation activities require their qualified leaders to hold a current relevant first aid certificate. The minimum standards vary from activity to activity.</w:t>
      </w:r>
      <w:r w:rsidR="00DB343D">
        <w:t xml:space="preserve"> This can be an important consideration during sports</w:t>
      </w:r>
      <w:r w:rsidR="00C5504F">
        <w:t xml:space="preserve"> events</w:t>
      </w:r>
      <w:r w:rsidR="00DB343D">
        <w:t xml:space="preserve">. </w:t>
      </w:r>
    </w:p>
    <w:p w14:paraId="5817CE43" w14:textId="6FE1547D" w:rsidR="00C5504F" w:rsidRDefault="00DB343D" w:rsidP="00727920">
      <w:pPr>
        <w:pStyle w:val="NoSpacing"/>
      </w:pPr>
      <w:r w:rsidRPr="00DB343D">
        <w:rPr>
          <w:b/>
        </w:rPr>
        <w:t>Duke of Edinburgh</w:t>
      </w:r>
      <w:r>
        <w:t xml:space="preserve"> </w:t>
      </w:r>
      <w:r w:rsidR="00C5504F">
        <w:t>expeditions and practices</w:t>
      </w:r>
      <w:r>
        <w:t xml:space="preserve"> must identify first aid support relevant to the activity. Often certain types of </w:t>
      </w:r>
      <w:r w:rsidR="000D1B4B">
        <w:t>specialists</w:t>
      </w:r>
      <w:r>
        <w:t xml:space="preserve"> first aid provision will be needed to meet the needs of the expedition.</w:t>
      </w:r>
    </w:p>
    <w:p w14:paraId="13133BA9" w14:textId="6F15120F" w:rsidR="00DB343D" w:rsidRDefault="00C5504F" w:rsidP="00727920">
      <w:pPr>
        <w:pStyle w:val="NoSpacing"/>
      </w:pPr>
      <w:r>
        <w:rPr>
          <w:noProof/>
        </w:rPr>
        <w:lastRenderedPageBreak/>
        <mc:AlternateContent>
          <mc:Choice Requires="wps">
            <w:drawing>
              <wp:anchor distT="45720" distB="45720" distL="114300" distR="114300" simplePos="0" relativeHeight="251658243" behindDoc="0" locked="0" layoutInCell="1" allowOverlap="1" wp14:anchorId="34306A65" wp14:editId="243B1B94">
                <wp:simplePos x="0" y="0"/>
                <wp:positionH relativeFrom="margin">
                  <wp:posOffset>-87630</wp:posOffset>
                </wp:positionH>
                <wp:positionV relativeFrom="paragraph">
                  <wp:posOffset>418465</wp:posOffset>
                </wp:positionV>
                <wp:extent cx="6316980" cy="1805940"/>
                <wp:effectExtent l="0" t="0" r="26670"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805940"/>
                        </a:xfrm>
                        <a:prstGeom prst="rect">
                          <a:avLst/>
                        </a:prstGeom>
                        <a:solidFill>
                          <a:srgbClr val="66CCFF"/>
                        </a:solidFill>
                        <a:ln w="9525">
                          <a:solidFill>
                            <a:srgbClr val="000000"/>
                          </a:solidFill>
                          <a:miter lim="800000"/>
                          <a:headEnd/>
                          <a:tailEnd/>
                        </a:ln>
                      </wps:spPr>
                      <wps:txbx>
                        <w:txbxContent>
                          <w:p w14:paraId="7AE93DB1" w14:textId="23885DB1" w:rsidR="00BA7CE6" w:rsidRDefault="00BA7CE6" w:rsidP="00266D45">
                            <w:r>
                              <w:t xml:space="preserve">In summary: </w:t>
                            </w:r>
                          </w:p>
                          <w:p w14:paraId="7E4DCB71" w14:textId="0D8D25A1" w:rsidR="00BA7CE6" w:rsidRDefault="00BA7CE6" w:rsidP="00727920">
                            <w:pPr>
                              <w:pStyle w:val="NoSpacing"/>
                            </w:pPr>
                            <w:r>
                              <w:t xml:space="preserve">Essentially all schools should have an educational visits policy which identifies the levels of cover for different </w:t>
                            </w:r>
                            <w:r w:rsidRPr="00DB343D">
                              <w:t>types of offsite trips</w:t>
                            </w:r>
                            <w:r>
                              <w:t xml:space="preserve">. Where possible first aid staff should accompany all off site trips. This is especially important for those further away from base, of an adventurous nature, overseas or residential. </w:t>
                            </w:r>
                          </w:p>
                          <w:p w14:paraId="0982A14B" w14:textId="77777777" w:rsidR="00BA7CE6" w:rsidRDefault="00BA7CE6" w:rsidP="00727920">
                            <w:pPr>
                              <w:pStyle w:val="NoSpacing"/>
                            </w:pPr>
                            <w:r>
                              <w:t xml:space="preserve">The Trust would expect first aid provision to be considered and a priority for trips and visits. Schools should follow the Outdoor Education Advisors Panel (OEAP) guidance when developing trips </w:t>
                            </w:r>
                            <w:hyperlink r:id="rId18" w:history="1">
                              <w:r w:rsidRPr="00E67FEB">
                                <w:rPr>
                                  <w:rStyle w:val="Hyperlink"/>
                                </w:rPr>
                                <w:t>4.4b-First-aid.pdf</w:t>
                              </w:r>
                            </w:hyperlink>
                            <w:r>
                              <w:t>. this is seen by the Health and Safety Executive as good practice.</w:t>
                            </w:r>
                          </w:p>
                          <w:p w14:paraId="33809DCF" w14:textId="67BF7F1D" w:rsidR="00BA7CE6" w:rsidRDefault="00BA7C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6A65" id="Text Box 217" o:spid="_x0000_s1027" type="#_x0000_t202" style="position:absolute;left:0;text-align:left;margin-left:-6.9pt;margin-top:32.95pt;width:497.4pt;height:142.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1OLAIAAFA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" fillcolor="#6cf">
                <v:textbox>
                  <w:txbxContent>
                    <w:p w14:paraId="7AE93DB1" w14:textId="23885DB1" w:rsidR="00BA7CE6" w:rsidRDefault="00BA7CE6" w:rsidP="00266D45">
                      <w:r>
                        <w:t xml:space="preserve">In summary: </w:t>
                      </w:r>
                    </w:p>
                    <w:p w14:paraId="7E4DCB71" w14:textId="0D8D25A1" w:rsidR="00BA7CE6" w:rsidRDefault="00BA7CE6" w:rsidP="00727920">
                      <w:pPr>
                        <w:pStyle w:val="NoSpacing"/>
                      </w:pPr>
                      <w:r>
                        <w:t xml:space="preserve">Essentially all schools should have an educational visits policy which identifies the levels of cover for different </w:t>
                      </w:r>
                      <w:r w:rsidRPr="00DB343D">
                        <w:t>types of offsite trips</w:t>
                      </w:r>
                      <w:r>
                        <w:t xml:space="preserve">. Where possible first aid staff should accompany all off site trips. This is especially important for those further away from base, of an adventurous nature, overseas or residential. </w:t>
                      </w:r>
                    </w:p>
                    <w:p w14:paraId="0982A14B" w14:textId="77777777" w:rsidR="00BA7CE6" w:rsidRDefault="00BA7CE6" w:rsidP="00727920">
                      <w:pPr>
                        <w:pStyle w:val="NoSpacing"/>
                      </w:pPr>
                      <w:r>
                        <w:t xml:space="preserve">The Trust would expect first aid provision to be considered and a priority for trips and visits. Schools should follow the Outdoor Education Advisors Panel (OEAP) guidance when developing trips </w:t>
                      </w:r>
                      <w:hyperlink r:id="rId19" w:history="1">
                        <w:r w:rsidRPr="00E67FEB">
                          <w:rPr>
                            <w:rStyle w:val="Hyperlink"/>
                          </w:rPr>
                          <w:t>4.4b-First-aid.pdf</w:t>
                        </w:r>
                      </w:hyperlink>
                      <w:r>
                        <w:t>. this is seen by the Health and Safety Executive as good practice.</w:t>
                      </w:r>
                    </w:p>
                    <w:p w14:paraId="33809DCF" w14:textId="67BF7F1D" w:rsidR="00BA7CE6" w:rsidRDefault="00BA7CE6"/>
                  </w:txbxContent>
                </v:textbox>
                <w10:wrap type="square" anchorx="margin"/>
              </v:shape>
            </w:pict>
          </mc:Fallback>
        </mc:AlternateContent>
      </w:r>
      <w:r w:rsidR="00DB343D">
        <w:t>It is also a legal requirement that all public service vehicles, including minibuses, must carry a first aid kit.</w:t>
      </w:r>
    </w:p>
    <w:p w14:paraId="38FD28D7" w14:textId="41D0E861" w:rsidR="00D65537" w:rsidRDefault="00D65537" w:rsidP="00770116">
      <w:pPr>
        <w:pStyle w:val="ListParagraph"/>
        <w:numPr>
          <w:ilvl w:val="0"/>
          <w:numId w:val="27"/>
        </w:numPr>
        <w:spacing w:after="0"/>
        <w:rPr>
          <w:rFonts w:cs="Arial"/>
          <w:b/>
        </w:rPr>
      </w:pPr>
      <w:r w:rsidRPr="00770116">
        <w:rPr>
          <w:rFonts w:cs="Arial"/>
          <w:b/>
        </w:rPr>
        <w:t>FIRST AID BOXES AND SUPPLIES</w:t>
      </w:r>
      <w:r w:rsidR="00E7377B">
        <w:rPr>
          <w:rFonts w:cs="Arial"/>
          <w:b/>
        </w:rPr>
        <w:t>:</w:t>
      </w:r>
    </w:p>
    <w:p w14:paraId="0253EEDA" w14:textId="77777777" w:rsidR="00E7377B" w:rsidRPr="00770116" w:rsidRDefault="00E7377B" w:rsidP="00E7377B">
      <w:pPr>
        <w:pStyle w:val="ListParagraph"/>
        <w:spacing w:after="0"/>
        <w:ind w:left="361"/>
        <w:rPr>
          <w:rFonts w:cs="Arial"/>
          <w:b/>
        </w:rPr>
      </w:pPr>
    </w:p>
    <w:p w14:paraId="63148962" w14:textId="77777777" w:rsidR="00D65537" w:rsidRPr="001F050D" w:rsidRDefault="00D65537" w:rsidP="00B62E6E">
      <w:pPr>
        <w:spacing w:after="0"/>
        <w:ind w:left="360"/>
        <w:rPr>
          <w:rFonts w:cs="Arial"/>
          <w:color w:val="F98607"/>
          <w:u w:val="single"/>
        </w:rPr>
      </w:pPr>
      <w:r w:rsidRPr="00B62E6E">
        <w:rPr>
          <w:rFonts w:cs="Arial"/>
        </w:rPr>
        <w:t xml:space="preserve">A list of standard first aid box contents are listed in </w:t>
      </w:r>
      <w:r w:rsidRPr="001F050D">
        <w:rPr>
          <w:rFonts w:cs="Arial"/>
          <w:b/>
          <w:color w:val="F98607"/>
          <w:u w:val="single"/>
        </w:rPr>
        <w:t>Appendix 3</w:t>
      </w:r>
      <w:r w:rsidRPr="001F050D">
        <w:rPr>
          <w:rFonts w:cs="Arial"/>
          <w:b/>
          <w:u w:val="single"/>
        </w:rPr>
        <w:t>.</w:t>
      </w:r>
    </w:p>
    <w:p w14:paraId="70760331" w14:textId="77777777" w:rsidR="00C5504F" w:rsidRDefault="00C5504F" w:rsidP="00B62E6E">
      <w:pPr>
        <w:rPr>
          <w:rFonts w:cs="Arial"/>
        </w:rPr>
      </w:pPr>
    </w:p>
    <w:p w14:paraId="6BAB0BD6" w14:textId="77777777" w:rsidR="00E7377B" w:rsidRDefault="00D65537" w:rsidP="00770116">
      <w:pPr>
        <w:pStyle w:val="ListParagraph"/>
        <w:numPr>
          <w:ilvl w:val="0"/>
          <w:numId w:val="27"/>
        </w:numPr>
        <w:spacing w:after="0"/>
        <w:rPr>
          <w:rFonts w:cs="Arial"/>
          <w:b/>
        </w:rPr>
      </w:pPr>
      <w:r w:rsidRPr="00770116">
        <w:rPr>
          <w:rFonts w:cs="Arial"/>
          <w:b/>
        </w:rPr>
        <w:t>FIRST AIDERS</w:t>
      </w:r>
      <w:r w:rsidR="009867F7" w:rsidRPr="00770116">
        <w:rPr>
          <w:rFonts w:cs="Arial"/>
          <w:b/>
        </w:rPr>
        <w:t xml:space="preserve"> SKILLSET</w:t>
      </w:r>
      <w:r w:rsidR="00E7377B">
        <w:rPr>
          <w:rFonts w:cs="Arial"/>
          <w:b/>
        </w:rPr>
        <w:t>:</w:t>
      </w:r>
    </w:p>
    <w:p w14:paraId="396DAC0C" w14:textId="11405289" w:rsidR="00D65537" w:rsidRPr="00770116" w:rsidRDefault="009867F7" w:rsidP="00E7377B">
      <w:pPr>
        <w:pStyle w:val="ListParagraph"/>
        <w:spacing w:after="0"/>
        <w:ind w:left="361"/>
        <w:rPr>
          <w:rFonts w:cs="Arial"/>
          <w:b/>
        </w:rPr>
      </w:pPr>
      <w:r w:rsidRPr="00770116">
        <w:rPr>
          <w:rFonts w:cs="Arial"/>
          <w:b/>
        </w:rPr>
        <w:t xml:space="preserve"> </w:t>
      </w:r>
    </w:p>
    <w:p w14:paraId="3F6E1084" w14:textId="77777777" w:rsidR="00D65537" w:rsidRPr="00B62E6E" w:rsidRDefault="00D65537" w:rsidP="00B62E6E">
      <w:pPr>
        <w:spacing w:after="0"/>
        <w:ind w:left="360"/>
        <w:rPr>
          <w:rFonts w:cs="Arial"/>
        </w:rPr>
      </w:pPr>
      <w:r w:rsidRPr="00B62E6E">
        <w:rPr>
          <w:rFonts w:cs="Arial"/>
        </w:rPr>
        <w:t>To qualify as a first aider an individual should undergo appropriate training delivered by a competent training provider and hold a valid first aid certificate.</w:t>
      </w:r>
    </w:p>
    <w:p w14:paraId="27949015" w14:textId="77777777" w:rsidR="00CD5BDF" w:rsidRDefault="00CD5BDF" w:rsidP="00B62E6E">
      <w:pPr>
        <w:spacing w:after="0"/>
        <w:rPr>
          <w:rFonts w:cs="Arial"/>
        </w:rPr>
      </w:pPr>
    </w:p>
    <w:p w14:paraId="4CB06FB8" w14:textId="44345B04" w:rsidR="00D65537" w:rsidRPr="00B62E6E" w:rsidRDefault="00D65537" w:rsidP="00727920">
      <w:pPr>
        <w:pStyle w:val="NoSpacing"/>
      </w:pPr>
      <w:r w:rsidRPr="00B62E6E">
        <w:t xml:space="preserve">When selecting a first aider, the </w:t>
      </w:r>
      <w:r w:rsidR="00C5504F" w:rsidRPr="00B62E6E">
        <w:t xml:space="preserve">HSE advises us to consider the </w:t>
      </w:r>
      <w:r w:rsidRPr="00B62E6E">
        <w:t>following factors:</w:t>
      </w:r>
    </w:p>
    <w:p w14:paraId="449D141F" w14:textId="77777777" w:rsidR="00D65537" w:rsidRPr="00B62E6E" w:rsidRDefault="00D65537" w:rsidP="00727920">
      <w:pPr>
        <w:pStyle w:val="NoSpacing"/>
      </w:pPr>
      <w:r w:rsidRPr="00B62E6E">
        <w:t>reliability and communication skills</w:t>
      </w:r>
    </w:p>
    <w:p w14:paraId="5919CE30" w14:textId="77777777" w:rsidR="00D65537" w:rsidRPr="00B62E6E" w:rsidRDefault="00D65537" w:rsidP="00727920">
      <w:pPr>
        <w:pStyle w:val="NoSpacing"/>
      </w:pPr>
      <w:r w:rsidRPr="00B62E6E">
        <w:t>aptitude and ability to absorb new knowledge and learn new skills</w:t>
      </w:r>
    </w:p>
    <w:p w14:paraId="4E07FAFA" w14:textId="77777777" w:rsidR="00D65537" w:rsidRPr="00B62E6E" w:rsidRDefault="00D65537" w:rsidP="00727920">
      <w:pPr>
        <w:pStyle w:val="NoSpacing"/>
      </w:pPr>
      <w:r w:rsidRPr="00B62E6E">
        <w:t>ability to cope with stressful and physically demanding emergency procedures</w:t>
      </w:r>
    </w:p>
    <w:p w14:paraId="2334261C" w14:textId="77777777" w:rsidR="00D65537" w:rsidRPr="00B62E6E" w:rsidRDefault="00D65537" w:rsidP="00727920">
      <w:pPr>
        <w:pStyle w:val="NoSpacing"/>
      </w:pPr>
      <w:r w:rsidRPr="00B62E6E">
        <w:t>availability to respond to an emergency immediately</w:t>
      </w:r>
    </w:p>
    <w:p w14:paraId="4003D276" w14:textId="77777777" w:rsidR="007B771D" w:rsidRDefault="007B771D" w:rsidP="00B62E6E">
      <w:pPr>
        <w:spacing w:after="0"/>
        <w:rPr>
          <w:rFonts w:cs="Arial"/>
          <w:b/>
        </w:rPr>
      </w:pPr>
    </w:p>
    <w:p w14:paraId="43CD1036" w14:textId="1BF2082E" w:rsidR="009867F7" w:rsidRDefault="009867F7" w:rsidP="00770116">
      <w:pPr>
        <w:pStyle w:val="ListParagraph"/>
        <w:numPr>
          <w:ilvl w:val="0"/>
          <w:numId w:val="27"/>
        </w:numPr>
        <w:spacing w:after="0"/>
        <w:rPr>
          <w:rFonts w:cs="Arial"/>
          <w:b/>
        </w:rPr>
      </w:pPr>
      <w:r w:rsidRPr="00770116">
        <w:rPr>
          <w:rFonts w:cs="Arial"/>
          <w:b/>
        </w:rPr>
        <w:t>FIRST AID TRAINING</w:t>
      </w:r>
      <w:r w:rsidR="00E7377B">
        <w:rPr>
          <w:rFonts w:cs="Arial"/>
          <w:b/>
        </w:rPr>
        <w:t>:</w:t>
      </w:r>
    </w:p>
    <w:p w14:paraId="75CBDF6A" w14:textId="77777777" w:rsidR="00E7377B" w:rsidRPr="00770116" w:rsidRDefault="00E7377B" w:rsidP="00E7377B">
      <w:pPr>
        <w:pStyle w:val="ListParagraph"/>
        <w:spacing w:after="0"/>
        <w:ind w:left="361"/>
        <w:rPr>
          <w:rFonts w:cs="Arial"/>
          <w:b/>
        </w:rPr>
      </w:pPr>
    </w:p>
    <w:p w14:paraId="2CF3BF23" w14:textId="77777777" w:rsidR="009867F7" w:rsidRDefault="009867F7" w:rsidP="00770116">
      <w:pPr>
        <w:spacing w:after="0"/>
        <w:ind w:left="426"/>
        <w:rPr>
          <w:rFonts w:cs="Arial"/>
        </w:rPr>
      </w:pPr>
      <w:r w:rsidRPr="00024F38">
        <w:rPr>
          <w:rFonts w:cs="Arial"/>
        </w:rPr>
        <w:t xml:space="preserve">It is the responsibility of </w:t>
      </w:r>
      <w:r>
        <w:rPr>
          <w:rFonts w:cs="Arial"/>
        </w:rPr>
        <w:t>each school</w:t>
      </w:r>
      <w:r w:rsidRPr="00024F38">
        <w:rPr>
          <w:rFonts w:cs="Arial"/>
        </w:rPr>
        <w:t xml:space="preserve"> to ensure that their first aid staff have received the appropriate first aid training delivered by a competent first aid training provider.</w:t>
      </w:r>
    </w:p>
    <w:p w14:paraId="1DF85B30" w14:textId="77777777" w:rsidR="009867F7" w:rsidRPr="00024F38" w:rsidRDefault="009867F7" w:rsidP="00770116">
      <w:pPr>
        <w:spacing w:after="0"/>
        <w:ind w:left="426"/>
        <w:rPr>
          <w:rFonts w:cs="Arial"/>
        </w:rPr>
      </w:pPr>
    </w:p>
    <w:p w14:paraId="5BCF0020" w14:textId="605918F7" w:rsidR="009867F7" w:rsidRPr="00024F38" w:rsidRDefault="009867F7" w:rsidP="00770116">
      <w:pPr>
        <w:ind w:left="426"/>
        <w:rPr>
          <w:rFonts w:cs="Arial"/>
        </w:rPr>
      </w:pPr>
      <w:r w:rsidRPr="00024F38">
        <w:rPr>
          <w:rFonts w:cs="Arial"/>
        </w:rPr>
        <w:t>First aid certificates are usually valid for 3 years</w:t>
      </w:r>
      <w:r w:rsidR="007B771D">
        <w:rPr>
          <w:rFonts w:cs="Arial"/>
        </w:rPr>
        <w:t>. Schools should have a process to</w:t>
      </w:r>
      <w:r w:rsidRPr="00024F38">
        <w:rPr>
          <w:rFonts w:cs="Arial"/>
        </w:rPr>
        <w:t xml:space="preserve"> arrange retraining before certificates expire. Once a certificate expires, the individual would have to undertake another full course to be reinstated as a first aider. It is strongly recommended</w:t>
      </w:r>
      <w:r w:rsidR="007B771D">
        <w:rPr>
          <w:rFonts w:cs="Arial"/>
        </w:rPr>
        <w:t>, by the HSE,</w:t>
      </w:r>
      <w:r w:rsidRPr="00024F38">
        <w:rPr>
          <w:rFonts w:cs="Arial"/>
        </w:rPr>
        <w:t xml:space="preserve"> that first aiders undertake annual refresher training to maintain their basic skills and keep up to date with any changes in procedures.</w:t>
      </w:r>
    </w:p>
    <w:p w14:paraId="2F44B49A" w14:textId="112524A2" w:rsidR="009867F7" w:rsidRDefault="009867F7" w:rsidP="00770116">
      <w:pPr>
        <w:ind w:left="426"/>
        <w:rPr>
          <w:rFonts w:cs="Arial"/>
        </w:rPr>
      </w:pPr>
      <w:r w:rsidRPr="00024F38">
        <w:rPr>
          <w:rFonts w:cs="Arial"/>
        </w:rPr>
        <w:t>HSE provides guidance for employers to assist in the selection of a competent first aid training provider, including information on first aid course content. HSE does not recommend training providers. Selection of a provider is the responsibility of the school</w:t>
      </w:r>
      <w:r w:rsidR="007B771D">
        <w:rPr>
          <w:rFonts w:cs="Arial"/>
        </w:rPr>
        <w:t>/Trust</w:t>
      </w:r>
      <w:r w:rsidRPr="00024F38">
        <w:rPr>
          <w:rFonts w:cs="Arial"/>
        </w:rPr>
        <w:t xml:space="preserve">. </w:t>
      </w:r>
    </w:p>
    <w:p w14:paraId="79D13DC6" w14:textId="63C26A13" w:rsidR="009867F7" w:rsidRPr="00D45E81" w:rsidRDefault="009867F7" w:rsidP="00266D45">
      <w:pPr>
        <w:ind w:left="426"/>
      </w:pPr>
      <w:r>
        <w:t>T</w:t>
      </w:r>
      <w:r w:rsidRPr="004D554D">
        <w:t>he </w:t>
      </w:r>
      <w:hyperlink r:id="rId20" w:history="1">
        <w:r w:rsidRPr="004D554D">
          <w:rPr>
            <w:rStyle w:val="Hyperlink"/>
            <w:rFonts w:cs="Arial"/>
          </w:rPr>
          <w:t>EYFS</w:t>
        </w:r>
      </w:hyperlink>
      <w:r w:rsidRPr="004D554D">
        <w:t xml:space="preserve"> requires that at least one person who has a current paediatric first aid (PFA) certificate should be on the premises and available at all times when children are present and should accompany children on outings. The certificate must be for a full course consistent </w:t>
      </w:r>
      <w:r>
        <w:t xml:space="preserve">with the </w:t>
      </w:r>
      <w:hyperlink r:id="rId21" w:history="1">
        <w:r w:rsidRPr="004D554D">
          <w:rPr>
            <w:rStyle w:val="Hyperlink"/>
            <w:rFonts w:cs="Arial"/>
          </w:rPr>
          <w:t>DFE publication Fi</w:t>
        </w:r>
        <w:r w:rsidR="006D0A96">
          <w:rPr>
            <w:rStyle w:val="Hyperlink"/>
            <w:rFonts w:cs="Arial"/>
          </w:rPr>
          <w:t>r</w:t>
        </w:r>
        <w:r w:rsidRPr="004D554D">
          <w:rPr>
            <w:rStyle w:val="Hyperlink"/>
            <w:rFonts w:cs="Arial"/>
          </w:rPr>
          <w:t>st Aid in Schools, Colleges and Early Years</w:t>
        </w:r>
      </w:hyperlink>
      <w:r>
        <w:t xml:space="preserve">. It is important that the school confirms the training meets the requirements </w:t>
      </w:r>
      <w:r w:rsidRPr="000E3CC3">
        <w:t>of the EYFS statutory framework</w:t>
      </w:r>
      <w:r w:rsidR="006D0A96">
        <w:t>.</w:t>
      </w:r>
    </w:p>
    <w:p w14:paraId="67CF1408" w14:textId="08705C3C" w:rsidR="009867F7" w:rsidRDefault="009867F7" w:rsidP="00770116">
      <w:pPr>
        <w:ind w:left="426"/>
        <w:rPr>
          <w:rFonts w:cs="Arial"/>
        </w:rPr>
      </w:pPr>
      <w:r w:rsidRPr="005F575A">
        <w:rPr>
          <w:rFonts w:cs="Arial"/>
        </w:rPr>
        <w:lastRenderedPageBreak/>
        <w:t xml:space="preserve">All staff who obtained a level 2 or level 3 qualification on or after 30 June 2016 must also have either a full PFA or an emergency PFA certificate within 3 months of starting work in order to be included in the required staff to child ratios at level 2 or level 3 in an </w:t>
      </w:r>
      <w:r w:rsidR="00895128" w:rsidRPr="005F575A">
        <w:rPr>
          <w:rFonts w:cs="Arial"/>
        </w:rPr>
        <w:t>early year</w:t>
      </w:r>
      <w:r w:rsidRPr="005F575A">
        <w:rPr>
          <w:rFonts w:cs="Arial"/>
        </w:rPr>
        <w:t xml:space="preserve"> setting.</w:t>
      </w:r>
    </w:p>
    <w:p w14:paraId="14BFF652" w14:textId="77777777" w:rsidR="00A841E3" w:rsidRDefault="00C9406E" w:rsidP="00770116">
      <w:pPr>
        <w:pStyle w:val="ListParagraph"/>
        <w:numPr>
          <w:ilvl w:val="0"/>
          <w:numId w:val="27"/>
        </w:numPr>
        <w:spacing w:after="0"/>
        <w:rPr>
          <w:rFonts w:cs="Arial"/>
          <w:b/>
        </w:rPr>
      </w:pPr>
      <w:r w:rsidRPr="00770116">
        <w:rPr>
          <w:rFonts w:cs="Arial"/>
          <w:b/>
        </w:rPr>
        <w:t>ADDITIONAL FIXED TARIFF</w:t>
      </w:r>
    </w:p>
    <w:p w14:paraId="63A4A286" w14:textId="74A26314" w:rsidR="00C9406E" w:rsidRPr="00770116" w:rsidRDefault="00C9406E" w:rsidP="00A841E3">
      <w:pPr>
        <w:pStyle w:val="ListParagraph"/>
        <w:spacing w:after="0"/>
        <w:ind w:left="361"/>
        <w:rPr>
          <w:rFonts w:cs="Arial"/>
          <w:b/>
        </w:rPr>
      </w:pPr>
      <w:r w:rsidRPr="00770116">
        <w:rPr>
          <w:rFonts w:cs="Arial"/>
          <w:b/>
        </w:rPr>
        <w:t xml:space="preserve"> </w:t>
      </w:r>
    </w:p>
    <w:p w14:paraId="44B7C078" w14:textId="592B61B8" w:rsidR="00BA7CE6" w:rsidRPr="0014183C" w:rsidRDefault="00BA7CE6" w:rsidP="00AC5460">
      <w:pPr>
        <w:spacing w:after="0"/>
        <w:ind w:left="426"/>
        <w:rPr>
          <w:rFonts w:cs="Arial"/>
        </w:rPr>
      </w:pPr>
      <w:r>
        <w:rPr>
          <w:rFonts w:cs="Arial"/>
        </w:rPr>
        <w:t xml:space="preserve">Staff who have competed 3-day First Aid at Work </w:t>
      </w:r>
      <w:r w:rsidR="00C9406E">
        <w:rPr>
          <w:rFonts w:cs="Arial"/>
        </w:rPr>
        <w:t>t</w:t>
      </w:r>
      <w:r>
        <w:rPr>
          <w:rFonts w:cs="Arial"/>
        </w:rPr>
        <w:t xml:space="preserve">raining may be entitled to </w:t>
      </w:r>
      <w:r w:rsidR="00C9406E">
        <w:rPr>
          <w:rFonts w:cs="Arial"/>
        </w:rPr>
        <w:t xml:space="preserve">an additional fixed tariff. These staff should speak to their line manager in the first instance who will liaise with the Trust Human resources Team. </w:t>
      </w:r>
    </w:p>
    <w:p w14:paraId="3857ECE6" w14:textId="77777777" w:rsidR="00D65537" w:rsidRPr="00024F38" w:rsidRDefault="00D65537" w:rsidP="00D65537">
      <w:pPr>
        <w:rPr>
          <w:rFonts w:cs="Arial"/>
        </w:rPr>
      </w:pPr>
    </w:p>
    <w:p w14:paraId="202815A3" w14:textId="2470D13D" w:rsidR="00D65537" w:rsidRDefault="00D65537" w:rsidP="00770116">
      <w:pPr>
        <w:pStyle w:val="ListParagraph"/>
        <w:numPr>
          <w:ilvl w:val="0"/>
          <w:numId w:val="27"/>
        </w:numPr>
        <w:spacing w:after="0"/>
        <w:rPr>
          <w:rFonts w:cs="Arial"/>
          <w:b/>
        </w:rPr>
      </w:pPr>
      <w:r w:rsidRPr="00770116">
        <w:rPr>
          <w:rFonts w:cs="Arial"/>
          <w:b/>
        </w:rPr>
        <w:t>APPOINTED PERSONS</w:t>
      </w:r>
    </w:p>
    <w:p w14:paraId="3881B52F" w14:textId="77777777" w:rsidR="00A841E3" w:rsidRPr="00770116" w:rsidRDefault="00A841E3" w:rsidP="00A841E3">
      <w:pPr>
        <w:pStyle w:val="ListParagraph"/>
        <w:spacing w:after="0"/>
        <w:ind w:left="361"/>
        <w:rPr>
          <w:rFonts w:cs="Arial"/>
          <w:b/>
        </w:rPr>
      </w:pPr>
    </w:p>
    <w:p w14:paraId="3CD2DF23" w14:textId="346C3C4F" w:rsidR="00D65537" w:rsidRDefault="00D65537" w:rsidP="00AC5460">
      <w:pPr>
        <w:spacing w:after="0"/>
        <w:ind w:left="426"/>
        <w:rPr>
          <w:rFonts w:cs="Arial"/>
        </w:rPr>
      </w:pPr>
      <w:bookmarkStart w:id="16" w:name="_Hlk155288200"/>
      <w:r>
        <w:rPr>
          <w:rFonts w:cs="Arial"/>
        </w:rPr>
        <w:t xml:space="preserve">Rarely (outside main school hours or on a very low risk and trip) there might be times when the headteacher </w:t>
      </w:r>
      <w:r w:rsidRPr="00024F38">
        <w:rPr>
          <w:rFonts w:cs="Arial"/>
        </w:rPr>
        <w:t>identifies that a designated first aider is not required</w:t>
      </w:r>
      <w:r>
        <w:rPr>
          <w:rFonts w:cs="Arial"/>
        </w:rPr>
        <w:t xml:space="preserve">. For example, during school holidays when only a couple of staff are on site and there are no pupils/students in school. On these occasions the headteacher must ensure there is a process to ensure there is an appointed </w:t>
      </w:r>
      <w:r w:rsidRPr="00024F38">
        <w:rPr>
          <w:rFonts w:cs="Arial"/>
        </w:rPr>
        <w:t xml:space="preserve">person to take charge of </w:t>
      </w:r>
      <w:r>
        <w:rPr>
          <w:rFonts w:cs="Arial"/>
        </w:rPr>
        <w:t xml:space="preserve">basic </w:t>
      </w:r>
      <w:r w:rsidRPr="00024F38">
        <w:rPr>
          <w:rFonts w:cs="Arial"/>
        </w:rPr>
        <w:t xml:space="preserve">first aid arrangements. </w:t>
      </w:r>
    </w:p>
    <w:bookmarkEnd w:id="16"/>
    <w:p w14:paraId="09F6A097" w14:textId="77777777" w:rsidR="00C5504F" w:rsidRPr="00024F38" w:rsidRDefault="00C5504F" w:rsidP="00AC5460">
      <w:pPr>
        <w:spacing w:after="0"/>
        <w:ind w:left="426"/>
        <w:rPr>
          <w:rFonts w:cs="Arial"/>
        </w:rPr>
      </w:pPr>
    </w:p>
    <w:p w14:paraId="7275DCE0" w14:textId="77777777" w:rsidR="00D65537" w:rsidRPr="00024F38" w:rsidRDefault="00D65537" w:rsidP="00AC5460">
      <w:pPr>
        <w:ind w:left="426"/>
        <w:rPr>
          <w:rFonts w:cs="Arial"/>
        </w:rPr>
      </w:pPr>
      <w:r w:rsidRPr="00024F38">
        <w:rPr>
          <w:rFonts w:cs="Arial"/>
        </w:rPr>
        <w:t>Appointed persons do not need to have a first aid qualification although they may benefit from training such as completing at least an emergency first aid at work course. Their role is to:</w:t>
      </w:r>
    </w:p>
    <w:p w14:paraId="67DD52D4" w14:textId="77777777" w:rsidR="00D65537" w:rsidRPr="004B6059" w:rsidRDefault="00D65537" w:rsidP="00C56DC1">
      <w:pPr>
        <w:pStyle w:val="NoSpacing"/>
        <w:numPr>
          <w:ilvl w:val="0"/>
          <w:numId w:val="15"/>
        </w:numPr>
        <w:ind w:left="851"/>
      </w:pPr>
      <w:r w:rsidRPr="004B6059">
        <w:t>Tak</w:t>
      </w:r>
      <w:r>
        <w:t>e</w:t>
      </w:r>
      <w:r w:rsidRPr="004B6059">
        <w:t xml:space="preserve"> charge when someone is injured or becomes ill</w:t>
      </w:r>
      <w:r>
        <w:t>.</w:t>
      </w:r>
      <w:r w:rsidRPr="004B6059">
        <w:rPr>
          <w:u w:val="single"/>
        </w:rPr>
        <w:t xml:space="preserve"> </w:t>
      </w:r>
      <w:r w:rsidRPr="00BE28A9">
        <w:rPr>
          <w:u w:val="single"/>
        </w:rPr>
        <w:t>But not to provide first aid treatment</w:t>
      </w:r>
    </w:p>
    <w:p w14:paraId="30BF840E" w14:textId="77777777" w:rsidR="00D65537" w:rsidRPr="009C50C0" w:rsidRDefault="00D65537" w:rsidP="00C56DC1">
      <w:pPr>
        <w:pStyle w:val="NoSpacing"/>
        <w:numPr>
          <w:ilvl w:val="0"/>
          <w:numId w:val="15"/>
        </w:numPr>
        <w:ind w:left="851"/>
        <w:rPr>
          <w:u w:val="single"/>
        </w:rPr>
      </w:pPr>
      <w:r w:rsidRPr="009C50C0">
        <w:t>Ensure there is an adequate supply of medical materials in first aid kits, and</w:t>
      </w:r>
      <w:r>
        <w:t xml:space="preserve"> </w:t>
      </w:r>
      <w:r w:rsidRPr="009C50C0">
        <w:t>replenishing the contents of these kits</w:t>
      </w:r>
    </w:p>
    <w:p w14:paraId="3E39DC49" w14:textId="77777777" w:rsidR="00D65537" w:rsidRDefault="00D65537" w:rsidP="00C56DC1">
      <w:pPr>
        <w:pStyle w:val="NoSpacing"/>
        <w:numPr>
          <w:ilvl w:val="0"/>
          <w:numId w:val="15"/>
        </w:numPr>
        <w:ind w:left="851"/>
      </w:pPr>
      <w:r>
        <w:t>E</w:t>
      </w:r>
      <w:r w:rsidRPr="0014183C">
        <w:t xml:space="preserve">nsure that an ambulance or other professional medical help is summoned when </w:t>
      </w:r>
      <w:r>
        <w:t>a</w:t>
      </w:r>
      <w:r w:rsidRPr="0014183C">
        <w:t>ppropriate</w:t>
      </w:r>
      <w:r>
        <w:t xml:space="preserve"> and arrange for someone to accompany the individual to A&amp;E if needed</w:t>
      </w:r>
    </w:p>
    <w:p w14:paraId="4CC4B622" w14:textId="7FD3FE6A" w:rsidR="00D65537" w:rsidRDefault="00D65537" w:rsidP="00C56DC1">
      <w:pPr>
        <w:pStyle w:val="NoSpacing"/>
        <w:numPr>
          <w:ilvl w:val="0"/>
          <w:numId w:val="15"/>
        </w:numPr>
        <w:ind w:left="851"/>
      </w:pPr>
      <w:r>
        <w:t xml:space="preserve">To liaise with the headteacher or the individual’s personal emergency contacts so they can be supported or </w:t>
      </w:r>
      <w:r w:rsidR="009867F7">
        <w:t xml:space="preserve">escorted </w:t>
      </w:r>
      <w:r>
        <w:t xml:space="preserve">home safely </w:t>
      </w:r>
    </w:p>
    <w:p w14:paraId="39E49C3B" w14:textId="77777777" w:rsidR="00F80CA6" w:rsidRDefault="00F80CA6" w:rsidP="00F80CA6">
      <w:pPr>
        <w:pStyle w:val="NoSpacing"/>
        <w:numPr>
          <w:ilvl w:val="0"/>
          <w:numId w:val="0"/>
        </w:numPr>
        <w:ind w:left="720"/>
      </w:pPr>
    </w:p>
    <w:p w14:paraId="6B5BD816" w14:textId="13B04BD6" w:rsidR="00D65537" w:rsidRDefault="00D65537" w:rsidP="00770116">
      <w:pPr>
        <w:pStyle w:val="ListParagraph"/>
        <w:numPr>
          <w:ilvl w:val="0"/>
          <w:numId w:val="27"/>
        </w:numPr>
        <w:spacing w:after="0"/>
        <w:rPr>
          <w:rFonts w:cs="Arial"/>
          <w:b/>
        </w:rPr>
      </w:pPr>
      <w:r w:rsidRPr="00770116">
        <w:rPr>
          <w:rFonts w:cs="Arial"/>
          <w:b/>
        </w:rPr>
        <w:t xml:space="preserve">AUTOMATED EXTERNAL DEFIBRILLATORS (AEDS) </w:t>
      </w:r>
    </w:p>
    <w:p w14:paraId="2014E6BF" w14:textId="77777777" w:rsidR="00895128" w:rsidRPr="00770116" w:rsidRDefault="00895128" w:rsidP="00895128">
      <w:pPr>
        <w:pStyle w:val="ListParagraph"/>
        <w:spacing w:after="0"/>
        <w:ind w:left="361"/>
        <w:rPr>
          <w:rFonts w:cs="Arial"/>
          <w:b/>
        </w:rPr>
      </w:pPr>
    </w:p>
    <w:p w14:paraId="3D7DA4BA" w14:textId="497BFFCD" w:rsidR="00D65537" w:rsidRDefault="00D65537" w:rsidP="00895128">
      <w:pPr>
        <w:spacing w:after="0"/>
        <w:ind w:left="142" w:firstLine="142"/>
        <w:rPr>
          <w:rFonts w:cs="Arial"/>
        </w:rPr>
      </w:pPr>
      <w:r w:rsidRPr="00C44298">
        <w:rPr>
          <w:rFonts w:cs="Arial"/>
        </w:rPr>
        <w:t xml:space="preserve"> </w:t>
      </w:r>
      <w:r>
        <w:rPr>
          <w:rFonts w:cs="Arial"/>
        </w:rPr>
        <w:t>Many schools have AEDs on site. Where this is the case there must be a process to ensure</w:t>
      </w:r>
    </w:p>
    <w:p w14:paraId="543FC832" w14:textId="4D4AEE95" w:rsidR="00895128" w:rsidRPr="00C44298" w:rsidRDefault="00895128" w:rsidP="00895128">
      <w:pPr>
        <w:spacing w:after="0"/>
        <w:rPr>
          <w:rFonts w:cs="Arial"/>
        </w:rPr>
      </w:pPr>
    </w:p>
    <w:p w14:paraId="18253A3B" w14:textId="68C0E25A" w:rsidR="00D65537" w:rsidRPr="00220B08" w:rsidRDefault="0046130A" w:rsidP="00D84067">
      <w:pPr>
        <w:pStyle w:val="ListParagraph"/>
        <w:numPr>
          <w:ilvl w:val="0"/>
          <w:numId w:val="16"/>
        </w:numPr>
        <w:spacing w:after="4" w:line="249" w:lineRule="auto"/>
        <w:ind w:left="1843" w:hanging="283"/>
        <w:rPr>
          <w:rFonts w:ascii="Arial" w:hAnsi="Arial" w:cs="Arial"/>
          <w:b/>
          <w:color w:val="FFC000"/>
          <w:u w:val="single"/>
        </w:rPr>
      </w:pPr>
      <w:r>
        <w:rPr>
          <w:rFonts w:cs="Arial"/>
          <w:noProof/>
        </w:rPr>
        <w:drawing>
          <wp:anchor distT="0" distB="0" distL="114300" distR="114300" simplePos="0" relativeHeight="251658242" behindDoc="0" locked="0" layoutInCell="1" allowOverlap="1" wp14:anchorId="0974DE63" wp14:editId="41FEA09B">
            <wp:simplePos x="0" y="0"/>
            <wp:positionH relativeFrom="margin">
              <wp:align>left</wp:align>
            </wp:positionH>
            <wp:positionV relativeFrom="paragraph">
              <wp:posOffset>54285</wp:posOffset>
            </wp:positionV>
            <wp:extent cx="731520" cy="960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14" r="14504" b="3817"/>
                    <a:stretch/>
                  </pic:blipFill>
                  <pic:spPr bwMode="auto">
                    <a:xfrm>
                      <a:off x="0" y="0"/>
                      <a:ext cx="731520" cy="96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537">
        <w:rPr>
          <w:rFonts w:ascii="Arial" w:hAnsi="Arial" w:cs="Arial"/>
        </w:rPr>
        <w:t>Staff know where the AEDs are located</w:t>
      </w:r>
      <w:r w:rsidR="006D0A96">
        <w:rPr>
          <w:rFonts w:ascii="Arial" w:hAnsi="Arial" w:cs="Arial"/>
        </w:rPr>
        <w:t>. In this school they are available;</w:t>
      </w:r>
      <w:r w:rsidR="00220B08">
        <w:rPr>
          <w:rFonts w:ascii="Arial" w:hAnsi="Arial" w:cs="Arial"/>
        </w:rPr>
        <w:t xml:space="preserve"> </w:t>
      </w:r>
      <w:r w:rsidR="00743AA1" w:rsidRPr="001F050D">
        <w:rPr>
          <w:rFonts w:ascii="Arial" w:eastAsia="Arial" w:hAnsi="Arial" w:cs="Arial"/>
          <w:b/>
          <w:bCs/>
          <w:color w:val="F98607"/>
          <w:sz w:val="20"/>
          <w:szCs w:val="20"/>
        </w:rPr>
        <w:t>Outside</w:t>
      </w:r>
      <w:r w:rsidR="00743AA1" w:rsidRPr="001F050D">
        <w:rPr>
          <w:rFonts w:ascii="Arial" w:eastAsia="Arial" w:hAnsi="Arial" w:cs="Arial"/>
          <w:color w:val="F98607"/>
          <w:sz w:val="20"/>
          <w:szCs w:val="20"/>
        </w:rPr>
        <w:t xml:space="preserve"> – Main Hall facing Courtyard, PE Department – PE Office, Science – John Banks behind JL03</w:t>
      </w:r>
      <w:r w:rsidR="00743AA1" w:rsidRPr="001F050D">
        <w:rPr>
          <w:rFonts w:ascii="Arial" w:hAnsi="Arial" w:cs="Arial"/>
          <w:b/>
          <w:color w:val="F98607"/>
          <w:u w:val="single"/>
        </w:rPr>
        <w:t xml:space="preserve"> </w:t>
      </w:r>
    </w:p>
    <w:p w14:paraId="6737A7EC" w14:textId="5F847BE1" w:rsidR="00D65537" w:rsidRDefault="00D65537" w:rsidP="00895128">
      <w:pPr>
        <w:pStyle w:val="ListParagraph"/>
        <w:numPr>
          <w:ilvl w:val="0"/>
          <w:numId w:val="16"/>
        </w:numPr>
        <w:spacing w:after="4" w:line="249" w:lineRule="auto"/>
        <w:ind w:left="1843" w:hanging="283"/>
        <w:rPr>
          <w:rFonts w:ascii="Arial" w:hAnsi="Arial" w:cs="Arial"/>
        </w:rPr>
      </w:pPr>
      <w:r>
        <w:rPr>
          <w:rFonts w:ascii="Arial" w:hAnsi="Arial" w:cs="Arial"/>
        </w:rPr>
        <w:t xml:space="preserve">Relevant </w:t>
      </w:r>
      <w:r w:rsidR="006D0A96">
        <w:rPr>
          <w:rFonts w:ascii="Arial" w:hAnsi="Arial" w:cs="Arial"/>
        </w:rPr>
        <w:t xml:space="preserve">staff </w:t>
      </w:r>
      <w:r>
        <w:rPr>
          <w:rFonts w:ascii="Arial" w:hAnsi="Arial" w:cs="Arial"/>
        </w:rPr>
        <w:t xml:space="preserve">have received a </w:t>
      </w:r>
      <w:r w:rsidRPr="00C44298">
        <w:rPr>
          <w:rFonts w:ascii="Arial" w:hAnsi="Arial" w:cs="Arial"/>
        </w:rPr>
        <w:t>general awareness briefing session, to promote the use of AEDs</w:t>
      </w:r>
      <w:r>
        <w:rPr>
          <w:rFonts w:ascii="Arial" w:hAnsi="Arial" w:cs="Arial"/>
        </w:rPr>
        <w:t xml:space="preserve"> (or </w:t>
      </w:r>
      <w:r w:rsidR="006D0A96">
        <w:rPr>
          <w:rFonts w:ascii="Arial" w:hAnsi="Arial" w:cs="Arial"/>
        </w:rPr>
        <w:t xml:space="preserve">the lead first aider must confirm </w:t>
      </w:r>
      <w:r>
        <w:rPr>
          <w:rFonts w:ascii="Arial" w:hAnsi="Arial" w:cs="Arial"/>
        </w:rPr>
        <w:t>AED training is covered in the first aid training sessions)</w:t>
      </w:r>
      <w:r w:rsidR="006D0A96">
        <w:rPr>
          <w:rFonts w:ascii="Arial" w:hAnsi="Arial" w:cs="Arial"/>
        </w:rPr>
        <w:t>.</w:t>
      </w:r>
    </w:p>
    <w:p w14:paraId="5D31F54E" w14:textId="23612AFF" w:rsidR="00D65537" w:rsidRPr="00851028" w:rsidRDefault="00D65537" w:rsidP="00895128">
      <w:pPr>
        <w:pStyle w:val="ListParagraph"/>
        <w:numPr>
          <w:ilvl w:val="0"/>
          <w:numId w:val="16"/>
        </w:numPr>
        <w:spacing w:after="4" w:line="249" w:lineRule="auto"/>
        <w:ind w:left="1843" w:hanging="283"/>
        <w:rPr>
          <w:rFonts w:ascii="Arial" w:hAnsi="Arial" w:cs="Arial"/>
        </w:rPr>
      </w:pPr>
      <w:r>
        <w:rPr>
          <w:rFonts w:ascii="Arial" w:hAnsi="Arial" w:cs="Arial"/>
        </w:rPr>
        <w:t>That a member of staff is nominated to check the charge indicator is lit, and monthly checks are completed to confirm the battery and pads have not expired</w:t>
      </w:r>
      <w:r w:rsidR="006D0A96">
        <w:rPr>
          <w:rFonts w:ascii="Arial" w:hAnsi="Arial" w:cs="Arial"/>
        </w:rPr>
        <w:t>.</w:t>
      </w:r>
    </w:p>
    <w:p w14:paraId="4C46255E" w14:textId="1D59ECDC" w:rsidR="006D0A96" w:rsidRDefault="00AC5460" w:rsidP="00895128">
      <w:pPr>
        <w:ind w:left="1298" w:hanging="578"/>
        <w:rPr>
          <w:rFonts w:cs="Arial"/>
        </w:rPr>
      </w:pPr>
      <w:r>
        <w:rPr>
          <w:rFonts w:cs="Arial"/>
        </w:rPr>
        <w:br w:type="page"/>
      </w:r>
    </w:p>
    <w:p w14:paraId="2529C01C" w14:textId="3313BEBE" w:rsidR="00D65537" w:rsidRDefault="006D0A96" w:rsidP="00770116">
      <w:pPr>
        <w:pStyle w:val="ListParagraph"/>
        <w:numPr>
          <w:ilvl w:val="0"/>
          <w:numId w:val="27"/>
        </w:numPr>
        <w:spacing w:after="0" w:line="240" w:lineRule="auto"/>
        <w:ind w:right="1"/>
        <w:rPr>
          <w:rFonts w:cs="Arial"/>
          <w:b/>
          <w:kern w:val="2"/>
          <w14:ligatures w14:val="standardContextual"/>
        </w:rPr>
      </w:pPr>
      <w:r w:rsidRPr="00770116">
        <w:rPr>
          <w:rFonts w:cs="Arial"/>
          <w:b/>
          <w:kern w:val="2"/>
          <w14:ligatures w14:val="standardContextual"/>
        </w:rPr>
        <w:lastRenderedPageBreak/>
        <w:t xml:space="preserve">EXAMPLE FIRST AID PROCEDURES ARE AS FOLLOWS: </w:t>
      </w:r>
    </w:p>
    <w:p w14:paraId="6559B5F5" w14:textId="77777777" w:rsidR="00895128" w:rsidRPr="00770116" w:rsidRDefault="00895128" w:rsidP="00895128">
      <w:pPr>
        <w:pStyle w:val="ListParagraph"/>
        <w:spacing w:after="0" w:line="240" w:lineRule="auto"/>
        <w:ind w:left="361" w:right="1"/>
        <w:rPr>
          <w:rFonts w:cs="Arial"/>
          <w:b/>
          <w:kern w:val="2"/>
          <w14:ligatures w14:val="standardContextual"/>
        </w:rPr>
      </w:pPr>
    </w:p>
    <w:p w14:paraId="4DBBC185" w14:textId="3EE6E668" w:rsidR="00D65537" w:rsidRDefault="00D65537" w:rsidP="00D65537">
      <w:pPr>
        <w:spacing w:after="0" w:line="240" w:lineRule="auto"/>
        <w:ind w:left="10" w:right="1" w:hanging="10"/>
        <w:rPr>
          <w:rFonts w:cs="Arial"/>
          <w:kern w:val="2"/>
          <w14:ligatures w14:val="standardContextual"/>
        </w:rPr>
      </w:pPr>
      <w:r>
        <w:rPr>
          <w:rFonts w:cs="Arial"/>
          <w:kern w:val="2"/>
          <w14:ligatures w14:val="standardContextual"/>
        </w:rPr>
        <w:t xml:space="preserve">The following procedures can be </w:t>
      </w:r>
      <w:r w:rsidR="006D0A96">
        <w:rPr>
          <w:rFonts w:cs="Arial"/>
          <w:kern w:val="2"/>
          <w14:ligatures w14:val="standardContextual"/>
        </w:rPr>
        <w:t>adapted and used by schools in the Trust.</w:t>
      </w:r>
    </w:p>
    <w:p w14:paraId="343C3380" w14:textId="77777777" w:rsidR="00895128" w:rsidRPr="000E3CC3" w:rsidRDefault="00895128" w:rsidP="00D65537">
      <w:pPr>
        <w:spacing w:after="0" w:line="240" w:lineRule="auto"/>
        <w:ind w:left="10" w:right="1" w:hanging="10"/>
        <w:rPr>
          <w:rFonts w:cs="Arial"/>
          <w:kern w:val="2"/>
          <w14:ligatures w14:val="standardContextual"/>
        </w:rPr>
      </w:pPr>
    </w:p>
    <w:tbl>
      <w:tblPr>
        <w:tblW w:w="9014" w:type="dxa"/>
        <w:tblInd w:w="6" w:type="dxa"/>
        <w:tblCellMar>
          <w:top w:w="5" w:type="dxa"/>
          <w:left w:w="115" w:type="dxa"/>
          <w:right w:w="115" w:type="dxa"/>
        </w:tblCellMar>
        <w:tblLook w:val="04A0" w:firstRow="1" w:lastRow="0" w:firstColumn="1" w:lastColumn="0" w:noHBand="0" w:noVBand="1"/>
      </w:tblPr>
      <w:tblGrid>
        <w:gridCol w:w="9014"/>
      </w:tblGrid>
      <w:tr w:rsidR="00D65537" w:rsidRPr="000E3CC3" w14:paraId="4FA54A7D" w14:textId="77777777" w:rsidTr="00BA7CE6">
        <w:trPr>
          <w:trHeight w:val="1194"/>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6E12CBC1" w14:textId="77777777" w:rsidR="00C56DC1" w:rsidRDefault="00C56DC1" w:rsidP="00BA7CE6">
            <w:pPr>
              <w:spacing w:after="0" w:line="240" w:lineRule="auto"/>
              <w:ind w:left="10" w:right="1" w:hanging="10"/>
              <w:rPr>
                <w:rFonts w:cs="Arial"/>
                <w:b/>
                <w:kern w:val="2"/>
                <w14:ligatures w14:val="standardContextual"/>
              </w:rPr>
            </w:pPr>
          </w:p>
          <w:p w14:paraId="36FBF2DE" w14:textId="18862A55" w:rsidR="00D65537" w:rsidRDefault="00D65537" w:rsidP="00BA7CE6">
            <w:pPr>
              <w:spacing w:after="0" w:line="240" w:lineRule="auto"/>
              <w:ind w:left="10" w:right="1" w:hanging="10"/>
              <w:rPr>
                <w:rFonts w:cs="Arial"/>
                <w:b/>
                <w:kern w:val="2"/>
                <w14:ligatures w14:val="standardContextual"/>
              </w:rPr>
            </w:pPr>
            <w:r w:rsidRPr="000E3CC3">
              <w:rPr>
                <w:rFonts w:cs="Arial"/>
                <w:b/>
                <w:kern w:val="2"/>
                <w14:ligatures w14:val="standardContextual"/>
              </w:rPr>
              <w:t xml:space="preserve">ALERT STAFF </w:t>
            </w:r>
          </w:p>
          <w:p w14:paraId="48E23813" w14:textId="77777777" w:rsidR="00895128" w:rsidRPr="000E3CC3" w:rsidRDefault="00895128" w:rsidP="00BA7CE6">
            <w:pPr>
              <w:spacing w:after="0" w:line="240" w:lineRule="auto"/>
              <w:ind w:left="10" w:right="1" w:hanging="10"/>
              <w:rPr>
                <w:rFonts w:cs="Arial"/>
                <w:kern w:val="2"/>
                <w14:ligatures w14:val="standardContextual"/>
              </w:rPr>
            </w:pPr>
          </w:p>
          <w:p w14:paraId="7AA10988"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If an incident, illness or injury occurs, the member of staff in charge of the class or work area will assess the situation and decide on the appropriate course of action, which may involve calling for an ambulance immediately or calling for a first aider. </w:t>
            </w:r>
          </w:p>
          <w:p w14:paraId="0EF7B346" w14:textId="77777777" w:rsidR="00D65537" w:rsidRPr="000E3CC3" w:rsidRDefault="00D65537" w:rsidP="00BA7CE6">
            <w:pPr>
              <w:spacing w:after="0" w:line="240" w:lineRule="auto"/>
              <w:ind w:left="10" w:right="1" w:hanging="10"/>
              <w:rPr>
                <w:rFonts w:cs="Arial"/>
                <w:kern w:val="2"/>
                <w14:ligatures w14:val="standardContextual"/>
              </w:rPr>
            </w:pPr>
          </w:p>
        </w:tc>
      </w:tr>
      <w:tr w:rsidR="00D65537" w:rsidRPr="000E3CC3" w14:paraId="58042435" w14:textId="77777777" w:rsidTr="00BA7CE6">
        <w:trPr>
          <w:trHeight w:val="1613"/>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132770E2"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 </w:t>
            </w:r>
          </w:p>
          <w:p w14:paraId="6B224EEA" w14:textId="4D5B35F3" w:rsidR="00D65537" w:rsidRDefault="0003003F" w:rsidP="00BA7CE6">
            <w:pPr>
              <w:spacing w:after="0" w:line="240" w:lineRule="auto"/>
              <w:ind w:left="10" w:right="1" w:hanging="10"/>
              <w:rPr>
                <w:rFonts w:cs="Arial"/>
                <w:b/>
                <w:kern w:val="2"/>
                <w14:ligatures w14:val="standardContextual"/>
              </w:rPr>
            </w:pPr>
            <w:r>
              <w:rPr>
                <w:rFonts w:cs="Arial"/>
                <w:b/>
                <w:kern w:val="2"/>
                <w14:ligatures w14:val="standardContextual"/>
              </w:rPr>
              <w:t>GET</w:t>
            </w:r>
            <w:r w:rsidR="00D65537" w:rsidRPr="000E3CC3">
              <w:rPr>
                <w:rFonts w:cs="Arial"/>
                <w:b/>
                <w:kern w:val="2"/>
                <w14:ligatures w14:val="standardContextual"/>
              </w:rPr>
              <w:t xml:space="preserve"> FIRST AID</w:t>
            </w:r>
            <w:r>
              <w:rPr>
                <w:rFonts w:cs="Arial"/>
                <w:b/>
                <w:kern w:val="2"/>
                <w14:ligatures w14:val="standardContextual"/>
              </w:rPr>
              <w:t xml:space="preserve"> SUPPORT</w:t>
            </w:r>
          </w:p>
          <w:p w14:paraId="49A3882B" w14:textId="77777777" w:rsidR="00895128" w:rsidRPr="000E3CC3" w:rsidRDefault="00895128" w:rsidP="00BA7CE6">
            <w:pPr>
              <w:spacing w:after="0" w:line="240" w:lineRule="auto"/>
              <w:ind w:left="10" w:right="1" w:hanging="10"/>
              <w:rPr>
                <w:rFonts w:cs="Arial"/>
                <w:kern w:val="2"/>
                <w14:ligatures w14:val="standardContextual"/>
              </w:rPr>
            </w:pPr>
          </w:p>
          <w:p w14:paraId="3B1C4163" w14:textId="77777777" w:rsidR="0003003F"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The staff member should then </w:t>
            </w:r>
            <w:r w:rsidR="0003003F">
              <w:rPr>
                <w:rFonts w:cs="Arial"/>
                <w:kern w:val="2"/>
                <w14:ligatures w14:val="standardContextual"/>
              </w:rPr>
              <w:t>contact</w:t>
            </w:r>
            <w:r w:rsidRPr="000E3CC3">
              <w:rPr>
                <w:rFonts w:cs="Arial"/>
                <w:kern w:val="2"/>
                <w14:ligatures w14:val="standardContextual"/>
              </w:rPr>
              <w:t xml:space="preserve"> a </w:t>
            </w:r>
            <w:r w:rsidR="0003003F">
              <w:rPr>
                <w:rFonts w:cs="Arial"/>
                <w:kern w:val="2"/>
                <w14:ligatures w14:val="standardContextual"/>
              </w:rPr>
              <w:t>fi</w:t>
            </w:r>
            <w:r w:rsidRPr="000E3CC3">
              <w:rPr>
                <w:rFonts w:cs="Arial"/>
                <w:kern w:val="2"/>
                <w14:ligatures w14:val="standardContextual"/>
              </w:rPr>
              <w:t xml:space="preserve">rst </w:t>
            </w:r>
            <w:r w:rsidR="0003003F">
              <w:rPr>
                <w:rFonts w:cs="Arial"/>
                <w:kern w:val="2"/>
                <w14:ligatures w14:val="standardContextual"/>
              </w:rPr>
              <w:t>a</w:t>
            </w:r>
            <w:r w:rsidRPr="000E3CC3">
              <w:rPr>
                <w:rFonts w:cs="Arial"/>
                <w:kern w:val="2"/>
                <w14:ligatures w14:val="standardContextual"/>
              </w:rPr>
              <w:t xml:space="preserve">ider. </w:t>
            </w:r>
          </w:p>
          <w:p w14:paraId="5357D868" w14:textId="616A35EB" w:rsidR="0003003F" w:rsidRPr="001F050D" w:rsidRDefault="00D65537" w:rsidP="00BA7CE6">
            <w:pPr>
              <w:spacing w:after="0" w:line="240" w:lineRule="auto"/>
              <w:ind w:left="10" w:right="1" w:hanging="10"/>
              <w:rPr>
                <w:rFonts w:cs="Arial"/>
                <w:b/>
                <w:bCs/>
                <w:color w:val="F98607"/>
                <w:kern w:val="2"/>
                <w14:ligatures w14:val="standardContextual"/>
              </w:rPr>
            </w:pPr>
            <w:r w:rsidRPr="000E3CC3">
              <w:rPr>
                <w:rFonts w:cs="Arial"/>
                <w:kern w:val="2"/>
                <w14:ligatures w14:val="standardContextual"/>
              </w:rPr>
              <w:t xml:space="preserve">The school’s first aiders and contact </w:t>
            </w:r>
            <w:proofErr w:type="gramStart"/>
            <w:r w:rsidRPr="000E3CC3">
              <w:rPr>
                <w:rFonts w:cs="Arial"/>
                <w:kern w:val="2"/>
                <w14:ligatures w14:val="standardContextual"/>
              </w:rPr>
              <w:t xml:space="preserve">details </w:t>
            </w:r>
            <w:r w:rsidR="00743AA1">
              <w:rPr>
                <w:rFonts w:cs="Arial"/>
                <w:kern w:val="2"/>
                <w14:ligatures w14:val="standardContextual"/>
              </w:rPr>
              <w:t>:</w:t>
            </w:r>
            <w:proofErr w:type="gramEnd"/>
            <w:r w:rsidRPr="000E3CC3">
              <w:rPr>
                <w:rFonts w:cs="Arial"/>
                <w:kern w:val="2"/>
                <w14:ligatures w14:val="standardContextual"/>
              </w:rPr>
              <w:t xml:space="preserve"> </w:t>
            </w:r>
            <w:r w:rsidR="00743AA1" w:rsidRPr="001F050D">
              <w:rPr>
                <w:rFonts w:eastAsia="Arial" w:cs="Arial"/>
                <w:color w:val="F98607"/>
                <w:sz w:val="20"/>
                <w:szCs w:val="20"/>
              </w:rPr>
              <w:t>Mrs H Jones, Ms W Jones, Miss M Jones, Mrs E Gormley, Mrs V Yates</w:t>
            </w:r>
            <w:r w:rsidR="00743AA1" w:rsidRPr="001F050D">
              <w:rPr>
                <w:rFonts w:eastAsia="Arial" w:cs="Arial"/>
                <w:color w:val="F98607"/>
                <w:sz w:val="20"/>
                <w:szCs w:val="20"/>
              </w:rPr>
              <w:t xml:space="preserve"> located in the main office</w:t>
            </w:r>
            <w:r w:rsidR="00743AA1" w:rsidRPr="001F050D">
              <w:rPr>
                <w:rFonts w:cs="Arial"/>
                <w:b/>
                <w:bCs/>
                <w:color w:val="F98607"/>
                <w:kern w:val="2"/>
                <w14:ligatures w14:val="standardContextual"/>
              </w:rPr>
              <w:t xml:space="preserve"> </w:t>
            </w:r>
          </w:p>
          <w:p w14:paraId="1E3A456B" w14:textId="6BF99A15" w:rsidR="00D65537" w:rsidRPr="000E3CC3" w:rsidRDefault="00D65537" w:rsidP="00BA7CE6">
            <w:pPr>
              <w:spacing w:after="0" w:line="240" w:lineRule="auto"/>
              <w:ind w:left="10" w:right="1" w:hanging="10"/>
              <w:rPr>
                <w:rFonts w:cs="Arial"/>
                <w:kern w:val="2"/>
                <w14:ligatures w14:val="standardContextual"/>
              </w:rPr>
            </w:pPr>
            <w:r w:rsidRPr="000E3CC3">
              <w:rPr>
                <w:rFonts w:cs="Arial"/>
                <w:color w:val="ED7D31"/>
                <w:kern w:val="2"/>
                <w14:ligatures w14:val="standardContextual"/>
              </w:rPr>
              <w:t xml:space="preserve"> </w:t>
            </w:r>
            <w:r w:rsidR="0003003F" w:rsidRPr="0003003F">
              <w:rPr>
                <w:rFonts w:cs="Arial"/>
                <w:kern w:val="2"/>
                <w14:ligatures w14:val="standardContextual"/>
              </w:rPr>
              <w:t xml:space="preserve">The staff member must </w:t>
            </w:r>
            <w:r w:rsidRPr="000E3CC3">
              <w:rPr>
                <w:rFonts w:cs="Arial"/>
                <w:kern w:val="2"/>
                <w14:ligatures w14:val="standardContextual"/>
              </w:rPr>
              <w:t>give as much detail as possible about the suspected injury or illness, the persons location</w:t>
            </w:r>
            <w:r w:rsidR="0003003F">
              <w:rPr>
                <w:rFonts w:cs="Arial"/>
                <w:kern w:val="2"/>
                <w14:ligatures w14:val="standardContextual"/>
              </w:rPr>
              <w:t>,</w:t>
            </w:r>
            <w:r w:rsidRPr="000E3CC3">
              <w:rPr>
                <w:rFonts w:cs="Arial"/>
                <w:kern w:val="2"/>
                <w14:ligatures w14:val="standardContextual"/>
              </w:rPr>
              <w:t xml:space="preserve"> and any other key information. </w:t>
            </w:r>
          </w:p>
          <w:p w14:paraId="3C85EE9E" w14:textId="06A9FC9C"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The staff member might need to alert other staff if the issue is serious. For </w:t>
            </w:r>
            <w:r w:rsidR="0096689A" w:rsidRPr="000E3CC3">
              <w:rPr>
                <w:rFonts w:cs="Arial"/>
                <w:kern w:val="2"/>
                <w14:ligatures w14:val="standardContextual"/>
              </w:rPr>
              <w:t>example,</w:t>
            </w:r>
            <w:r w:rsidRPr="000E3CC3">
              <w:rPr>
                <w:rFonts w:cs="Arial"/>
                <w:kern w:val="2"/>
                <w14:ligatures w14:val="standardContextual"/>
              </w:rPr>
              <w:t xml:space="preserve"> the headteacher</w:t>
            </w:r>
            <w:r>
              <w:rPr>
                <w:rFonts w:cs="Arial"/>
                <w:kern w:val="2"/>
                <w14:ligatures w14:val="standardContextual"/>
              </w:rPr>
              <w:t>.</w:t>
            </w:r>
          </w:p>
          <w:p w14:paraId="791FE794"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 </w:t>
            </w:r>
          </w:p>
        </w:tc>
      </w:tr>
      <w:tr w:rsidR="00D65537" w:rsidRPr="000E3CC3" w14:paraId="003ED460" w14:textId="77777777" w:rsidTr="00BA7CE6">
        <w:trPr>
          <w:trHeight w:val="1614"/>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31EDE071"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 </w:t>
            </w:r>
          </w:p>
          <w:p w14:paraId="0DC82B11" w14:textId="77777777" w:rsidR="00D65537" w:rsidRDefault="00D65537" w:rsidP="00BA7CE6">
            <w:pPr>
              <w:spacing w:after="0" w:line="240" w:lineRule="auto"/>
              <w:ind w:left="10" w:right="1" w:hanging="10"/>
              <w:rPr>
                <w:rFonts w:cs="Arial"/>
                <w:b/>
                <w:kern w:val="2"/>
                <w14:ligatures w14:val="standardContextual"/>
              </w:rPr>
            </w:pPr>
            <w:r w:rsidRPr="000E3CC3">
              <w:rPr>
                <w:rFonts w:cs="Arial"/>
                <w:b/>
                <w:kern w:val="2"/>
                <w14:ligatures w14:val="standardContextual"/>
              </w:rPr>
              <w:t xml:space="preserve">ASSESS THE SITUATION </w:t>
            </w:r>
          </w:p>
          <w:p w14:paraId="5460D868" w14:textId="77777777" w:rsidR="00895128" w:rsidRPr="000E3CC3" w:rsidRDefault="00895128" w:rsidP="00BA7CE6">
            <w:pPr>
              <w:spacing w:after="0" w:line="240" w:lineRule="auto"/>
              <w:ind w:left="10" w:right="1" w:hanging="10"/>
              <w:rPr>
                <w:rFonts w:cs="Arial"/>
                <w:kern w:val="2"/>
                <w14:ligatures w14:val="standardContextual"/>
              </w:rPr>
            </w:pPr>
          </w:p>
          <w:p w14:paraId="5328E0C0" w14:textId="09971660" w:rsidR="00D65537" w:rsidRPr="000E3CC3" w:rsidRDefault="00D65537" w:rsidP="006F70FE">
            <w:pPr>
              <w:spacing w:after="0" w:line="240" w:lineRule="auto"/>
              <w:ind w:left="10" w:right="1" w:hanging="10"/>
              <w:rPr>
                <w:rFonts w:cs="Arial"/>
                <w:kern w:val="2"/>
                <w14:ligatures w14:val="standardContextual"/>
              </w:rPr>
            </w:pPr>
            <w:r w:rsidRPr="000E3CC3">
              <w:rPr>
                <w:rFonts w:cs="Arial"/>
                <w:kern w:val="2"/>
                <w14:ligatures w14:val="standardContextual"/>
              </w:rPr>
              <w:t xml:space="preserve">If called, a first aider will assess the situation, confirm that the area is safe, and where they feel it is necessary provide first aid support. </w:t>
            </w:r>
            <w:r w:rsidR="006F70FE">
              <w:rPr>
                <w:rFonts w:cs="Arial"/>
                <w:kern w:val="2"/>
                <w14:ligatures w14:val="standardContextual"/>
              </w:rPr>
              <w:t xml:space="preserve">If the area is not classed as </w:t>
            </w:r>
            <w:r w:rsidR="0096689A">
              <w:rPr>
                <w:rFonts w:cs="Arial"/>
                <w:kern w:val="2"/>
                <w14:ligatures w14:val="standardContextual"/>
              </w:rPr>
              <w:t>safe,</w:t>
            </w:r>
            <w:r w:rsidR="006F70FE">
              <w:rPr>
                <w:rFonts w:cs="Arial"/>
                <w:kern w:val="2"/>
                <w14:ligatures w14:val="standardContextual"/>
              </w:rPr>
              <w:t xml:space="preserve"> they should contact </w:t>
            </w:r>
            <w:r w:rsidR="00743AA1">
              <w:rPr>
                <w:rFonts w:cs="Arial"/>
                <w:b/>
                <w:bCs/>
                <w:color w:val="ED7D31"/>
                <w:kern w:val="2"/>
                <w14:ligatures w14:val="standardContextual"/>
              </w:rPr>
              <w:t>Site Manager</w:t>
            </w:r>
            <w:r w:rsidR="006F70FE">
              <w:rPr>
                <w:rFonts w:cs="Arial"/>
                <w:b/>
                <w:bCs/>
                <w:color w:val="ED7D31"/>
                <w:kern w:val="2"/>
                <w14:ligatures w14:val="standardContextual"/>
              </w:rPr>
              <w:t xml:space="preserve"> </w:t>
            </w:r>
            <w:r w:rsidR="006F70FE">
              <w:rPr>
                <w:rFonts w:cs="Arial"/>
                <w:kern w:val="2"/>
                <w14:ligatures w14:val="standardContextual"/>
              </w:rPr>
              <w:t>for immediate support.</w:t>
            </w:r>
          </w:p>
          <w:p w14:paraId="6242FAB8" w14:textId="6C740E99"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Where an initial assessment by the first aider indicates a moderate to serious injury has been sustained, or the individual has become seriously unwell, the first aider with support from the class teacher or person managing th</w:t>
            </w:r>
            <w:r w:rsidR="0003003F">
              <w:rPr>
                <w:rFonts w:cs="Arial"/>
                <w:kern w:val="2"/>
                <w14:ligatures w14:val="standardContextual"/>
              </w:rPr>
              <w:t>e</w:t>
            </w:r>
            <w:r w:rsidRPr="000E3CC3">
              <w:rPr>
                <w:rFonts w:cs="Arial"/>
                <w:kern w:val="2"/>
                <w14:ligatures w14:val="standardContextual"/>
              </w:rPr>
              <w:t xml:space="preserve"> work area will call 999 immediately.  </w:t>
            </w:r>
          </w:p>
          <w:p w14:paraId="41F6F10F" w14:textId="57F40D9D" w:rsidR="0064047F" w:rsidRDefault="00D65537" w:rsidP="0003003F">
            <w:pPr>
              <w:spacing w:after="0" w:line="240" w:lineRule="auto"/>
              <w:ind w:left="10" w:right="1" w:hanging="10"/>
              <w:rPr>
                <w:rFonts w:cs="Arial"/>
                <w:kern w:val="2"/>
                <w14:ligatures w14:val="standardContextual"/>
              </w:rPr>
            </w:pPr>
            <w:r w:rsidRPr="000E3CC3">
              <w:rPr>
                <w:rFonts w:cs="Arial"/>
                <w:kern w:val="2"/>
                <w14:ligatures w14:val="standardContextual"/>
              </w:rPr>
              <w:t xml:space="preserve">The </w:t>
            </w:r>
            <w:r w:rsidR="0003003F">
              <w:rPr>
                <w:rFonts w:cs="Arial"/>
                <w:kern w:val="2"/>
                <w14:ligatures w14:val="standardContextual"/>
              </w:rPr>
              <w:t>h</w:t>
            </w:r>
            <w:r w:rsidRPr="000E3CC3">
              <w:rPr>
                <w:rFonts w:cs="Arial"/>
                <w:kern w:val="2"/>
                <w14:ligatures w14:val="standardContextual"/>
              </w:rPr>
              <w:t xml:space="preserve">eadteacher or SLT and </w:t>
            </w:r>
            <w:r w:rsidR="0003003F">
              <w:rPr>
                <w:rFonts w:cs="Arial"/>
                <w:kern w:val="2"/>
                <w14:ligatures w14:val="standardContextual"/>
              </w:rPr>
              <w:t>c</w:t>
            </w:r>
            <w:r w:rsidRPr="000E3CC3">
              <w:rPr>
                <w:rFonts w:cs="Arial"/>
                <w:kern w:val="2"/>
                <w14:ligatures w14:val="standardContextual"/>
              </w:rPr>
              <w:t>aretaker/</w:t>
            </w:r>
            <w:r w:rsidR="0003003F">
              <w:rPr>
                <w:rFonts w:cs="Arial"/>
                <w:kern w:val="2"/>
                <w14:ligatures w14:val="standardContextual"/>
              </w:rPr>
              <w:t>p</w:t>
            </w:r>
            <w:r w:rsidRPr="000E3CC3">
              <w:rPr>
                <w:rFonts w:cs="Arial"/>
                <w:kern w:val="2"/>
                <w14:ligatures w14:val="standardContextual"/>
              </w:rPr>
              <w:t>remises manager should be made aware that an ambulance has been called. They can then arrange for its safe access and egress from site</w:t>
            </w:r>
            <w:r>
              <w:rPr>
                <w:rFonts w:cs="Arial"/>
                <w:kern w:val="2"/>
                <w14:ligatures w14:val="standardContextual"/>
              </w:rPr>
              <w:t>.</w:t>
            </w:r>
          </w:p>
          <w:p w14:paraId="17E9D28B" w14:textId="24CC981B" w:rsidR="0064047F" w:rsidRPr="000E3CC3" w:rsidRDefault="0064047F" w:rsidP="0003003F">
            <w:pPr>
              <w:spacing w:after="0" w:line="240" w:lineRule="auto"/>
              <w:ind w:left="10" w:right="1" w:hanging="10"/>
              <w:rPr>
                <w:rFonts w:cs="Arial"/>
                <w:kern w:val="2"/>
                <w14:ligatures w14:val="standardContextual"/>
              </w:rPr>
            </w:pPr>
          </w:p>
        </w:tc>
      </w:tr>
      <w:tr w:rsidR="00D65537" w:rsidRPr="000E3CC3" w14:paraId="56E10AA0" w14:textId="77777777" w:rsidTr="00BA7CE6">
        <w:trPr>
          <w:trHeight w:val="1615"/>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05660AFF"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 </w:t>
            </w:r>
          </w:p>
          <w:p w14:paraId="36C07AE2" w14:textId="18FBC608" w:rsidR="00D65537" w:rsidRDefault="00D65537" w:rsidP="00BA7CE6">
            <w:pPr>
              <w:spacing w:after="0" w:line="240" w:lineRule="auto"/>
              <w:ind w:left="10" w:right="1" w:hanging="10"/>
              <w:rPr>
                <w:rFonts w:cs="Arial"/>
                <w:b/>
                <w:kern w:val="2"/>
                <w14:ligatures w14:val="standardContextual"/>
              </w:rPr>
            </w:pPr>
            <w:r w:rsidRPr="000E3CC3">
              <w:rPr>
                <w:rFonts w:cs="Arial"/>
                <w:b/>
                <w:kern w:val="2"/>
                <w14:ligatures w14:val="standardContextual"/>
              </w:rPr>
              <w:t>NEXT STEPS WHERE THE PERSON IS TAKEN STRAIGHT TO HOSPITAL FROM SCHOOL</w:t>
            </w:r>
          </w:p>
          <w:p w14:paraId="16DE94A2" w14:textId="77777777" w:rsidR="00895128" w:rsidRPr="000E3CC3" w:rsidRDefault="00895128" w:rsidP="00BA7CE6">
            <w:pPr>
              <w:spacing w:after="0" w:line="240" w:lineRule="auto"/>
              <w:ind w:left="10" w:right="1" w:hanging="10"/>
              <w:rPr>
                <w:rFonts w:cs="Arial"/>
                <w:kern w:val="2"/>
                <w14:ligatures w14:val="standardContextual"/>
              </w:rPr>
            </w:pPr>
          </w:p>
          <w:p w14:paraId="03FB3305" w14:textId="6288172C" w:rsidR="00D65537" w:rsidRPr="000E3CC3" w:rsidRDefault="00D65537" w:rsidP="0003003F">
            <w:pPr>
              <w:spacing w:after="0" w:line="240" w:lineRule="auto"/>
              <w:ind w:left="10" w:right="1" w:hanging="10"/>
              <w:rPr>
                <w:rFonts w:cs="Arial"/>
                <w:kern w:val="2"/>
                <w14:ligatures w14:val="standardContextual"/>
              </w:rPr>
            </w:pPr>
            <w:r w:rsidRPr="000E3CC3">
              <w:rPr>
                <w:rFonts w:cs="Arial"/>
                <w:kern w:val="2"/>
                <w14:ligatures w14:val="standardContextual"/>
              </w:rPr>
              <w:t xml:space="preserve"> Where an ambulance is required, a staff member should accompany the pupil/student and staff in the ambulance. They should call the pupil/students/individuals parent or next of kin as soon as possible to inform them of the course of action taken. The staff member should remain with the individual at the hospital until the person contacted arrives.</w:t>
            </w:r>
          </w:p>
        </w:tc>
      </w:tr>
      <w:tr w:rsidR="00D65537" w:rsidRPr="000E3CC3" w14:paraId="6AEA0344" w14:textId="77777777" w:rsidTr="00BA7CE6">
        <w:trPr>
          <w:trHeight w:val="830"/>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5C3DD5A9" w14:textId="77777777" w:rsidR="00C56DC1" w:rsidRDefault="00C56DC1" w:rsidP="00BA7CE6">
            <w:pPr>
              <w:spacing w:after="0" w:line="240" w:lineRule="auto"/>
              <w:ind w:left="10" w:right="1" w:hanging="10"/>
              <w:rPr>
                <w:rFonts w:cs="Arial"/>
                <w:b/>
                <w:kern w:val="2"/>
                <w14:ligatures w14:val="standardContextual"/>
              </w:rPr>
            </w:pPr>
          </w:p>
          <w:p w14:paraId="126184BA" w14:textId="5CB66497" w:rsidR="00D65537" w:rsidRDefault="00D65537" w:rsidP="00BA7CE6">
            <w:pPr>
              <w:spacing w:after="0" w:line="240" w:lineRule="auto"/>
              <w:ind w:left="10" w:right="1" w:hanging="10"/>
              <w:rPr>
                <w:rFonts w:cs="Arial"/>
                <w:b/>
                <w:kern w:val="2"/>
                <w14:ligatures w14:val="standardContextual"/>
              </w:rPr>
            </w:pPr>
            <w:r>
              <w:rPr>
                <w:rFonts w:cs="Arial"/>
                <w:b/>
                <w:kern w:val="2"/>
                <w14:ligatures w14:val="standardContextual"/>
              </w:rPr>
              <w:t xml:space="preserve">REPORTING AND </w:t>
            </w:r>
            <w:r w:rsidRPr="000E3CC3">
              <w:rPr>
                <w:rFonts w:cs="Arial"/>
                <w:b/>
                <w:kern w:val="2"/>
                <w14:ligatures w14:val="standardContextual"/>
              </w:rPr>
              <w:t xml:space="preserve">CONTACT </w:t>
            </w:r>
            <w:r>
              <w:rPr>
                <w:rFonts w:cs="Arial"/>
                <w:b/>
                <w:kern w:val="2"/>
                <w14:ligatures w14:val="standardContextual"/>
              </w:rPr>
              <w:t xml:space="preserve">WITH </w:t>
            </w:r>
            <w:r w:rsidRPr="000E3CC3">
              <w:rPr>
                <w:rFonts w:cs="Arial"/>
                <w:b/>
                <w:kern w:val="2"/>
                <w14:ligatures w14:val="standardContextual"/>
              </w:rPr>
              <w:t xml:space="preserve">PARENTS/CARERS </w:t>
            </w:r>
          </w:p>
          <w:p w14:paraId="280C554D" w14:textId="77777777" w:rsidR="00895128" w:rsidRPr="000E3CC3" w:rsidRDefault="00895128" w:rsidP="00BA7CE6">
            <w:pPr>
              <w:spacing w:after="0" w:line="240" w:lineRule="auto"/>
              <w:ind w:left="10" w:right="1" w:hanging="10"/>
              <w:rPr>
                <w:rFonts w:cs="Arial"/>
                <w:kern w:val="2"/>
                <w14:ligatures w14:val="standardContextual"/>
              </w:rPr>
            </w:pPr>
          </w:p>
          <w:p w14:paraId="422D9CED" w14:textId="5131DCEA" w:rsidR="00D65537" w:rsidRPr="000E3CC3" w:rsidRDefault="0003003F" w:rsidP="00BA7CE6">
            <w:pPr>
              <w:spacing w:after="0" w:line="240" w:lineRule="auto"/>
              <w:ind w:left="10" w:right="1" w:hanging="10"/>
              <w:rPr>
                <w:rFonts w:cs="Arial"/>
                <w:kern w:val="2"/>
                <w14:ligatures w14:val="standardContextual"/>
              </w:rPr>
            </w:pPr>
            <w:r>
              <w:rPr>
                <w:rFonts w:cs="Arial"/>
                <w:kern w:val="2"/>
                <w14:ligatures w14:val="standardContextual"/>
              </w:rPr>
              <w:t>Headteachers</w:t>
            </w:r>
            <w:r w:rsidR="00D65537" w:rsidRPr="00507AC1">
              <w:rPr>
                <w:rFonts w:cs="Arial"/>
                <w:kern w:val="2"/>
                <w14:ligatures w14:val="standardContextual"/>
              </w:rPr>
              <w:t xml:space="preserve"> should have procedures in place to contact parents/carers in emergencies. It is also </w:t>
            </w:r>
            <w:r>
              <w:rPr>
                <w:rFonts w:cs="Arial"/>
                <w:kern w:val="2"/>
                <w14:ligatures w14:val="standardContextual"/>
              </w:rPr>
              <w:t>relevant</w:t>
            </w:r>
            <w:r w:rsidR="00D65537" w:rsidRPr="00507AC1">
              <w:rPr>
                <w:rFonts w:cs="Arial"/>
                <w:kern w:val="2"/>
                <w14:ligatures w14:val="standardContextual"/>
              </w:rPr>
              <w:t xml:space="preserve"> to report all significant incidents (including any head injuries) to parents/carers by telephone, or by letter or email if they are not available by phone.</w:t>
            </w:r>
            <w:r w:rsidR="00D65537">
              <w:rPr>
                <w:rFonts w:cs="Arial"/>
                <w:kern w:val="2"/>
                <w14:ligatures w14:val="standardContextual"/>
              </w:rPr>
              <w:t xml:space="preserve"> </w:t>
            </w:r>
          </w:p>
        </w:tc>
      </w:tr>
      <w:tr w:rsidR="00D65537" w:rsidRPr="000E3CC3" w14:paraId="69C185AF" w14:textId="77777777" w:rsidTr="00C56DC1">
        <w:trPr>
          <w:trHeight w:val="892"/>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2457B877" w14:textId="77777777" w:rsidR="00C56DC1" w:rsidRDefault="00C56DC1" w:rsidP="00BA7CE6">
            <w:pPr>
              <w:spacing w:after="0" w:line="240" w:lineRule="auto"/>
              <w:ind w:left="10" w:right="1" w:hanging="10"/>
              <w:rPr>
                <w:rFonts w:cs="Arial"/>
                <w:b/>
                <w:kern w:val="2"/>
                <w14:ligatures w14:val="standardContextual"/>
              </w:rPr>
            </w:pPr>
          </w:p>
          <w:p w14:paraId="2E8C395F" w14:textId="4B3AA84F" w:rsidR="00D65537" w:rsidRDefault="0003003F" w:rsidP="00BA7CE6">
            <w:pPr>
              <w:spacing w:after="0" w:line="240" w:lineRule="auto"/>
              <w:ind w:left="10" w:right="1" w:hanging="10"/>
              <w:rPr>
                <w:rFonts w:cs="Arial"/>
                <w:b/>
                <w:kern w:val="2"/>
                <w14:ligatures w14:val="standardContextual"/>
              </w:rPr>
            </w:pPr>
            <w:r>
              <w:rPr>
                <w:rFonts w:cs="Arial"/>
                <w:b/>
                <w:kern w:val="2"/>
                <w14:ligatures w14:val="standardContextual"/>
              </w:rPr>
              <w:t>PROVIDING FIRST AID</w:t>
            </w:r>
          </w:p>
          <w:p w14:paraId="089437F7" w14:textId="77777777" w:rsidR="00895128" w:rsidRPr="000E3CC3" w:rsidRDefault="00895128" w:rsidP="00BA7CE6">
            <w:pPr>
              <w:spacing w:after="0" w:line="240" w:lineRule="auto"/>
              <w:ind w:left="10" w:right="1" w:hanging="10"/>
              <w:rPr>
                <w:rFonts w:cs="Arial"/>
                <w:kern w:val="2"/>
                <w14:ligatures w14:val="standardContextual"/>
              </w:rPr>
            </w:pPr>
          </w:p>
          <w:p w14:paraId="0FCDEB1E" w14:textId="61A66743" w:rsidR="00D65537" w:rsidRPr="000E3CC3" w:rsidRDefault="00D65537" w:rsidP="00895128">
            <w:pPr>
              <w:spacing w:after="0" w:line="240" w:lineRule="auto"/>
              <w:ind w:left="10" w:right="1" w:hanging="10"/>
              <w:rPr>
                <w:rFonts w:cs="Arial"/>
                <w:kern w:val="2"/>
                <w14:ligatures w14:val="standardContextual"/>
              </w:rPr>
            </w:pPr>
            <w:r w:rsidRPr="000E3CC3">
              <w:rPr>
                <w:rFonts w:cs="Arial"/>
                <w:kern w:val="2"/>
                <w14:ligatures w14:val="standardContextual"/>
              </w:rPr>
              <w:lastRenderedPageBreak/>
              <w:t xml:space="preserve">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 </w:t>
            </w:r>
          </w:p>
        </w:tc>
      </w:tr>
      <w:tr w:rsidR="00D65537" w:rsidRPr="000E3CC3" w14:paraId="702732D7" w14:textId="77777777" w:rsidTr="00BA7CE6">
        <w:trPr>
          <w:trHeight w:val="1347"/>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14A1E956" w14:textId="77777777" w:rsidR="00C56DC1" w:rsidRDefault="00C56DC1" w:rsidP="00895128">
            <w:pPr>
              <w:spacing w:after="0" w:line="240" w:lineRule="auto"/>
              <w:ind w:right="1"/>
              <w:rPr>
                <w:rFonts w:cs="Arial"/>
                <w:b/>
                <w:bCs/>
                <w:kern w:val="2"/>
                <w14:ligatures w14:val="standardContextual"/>
              </w:rPr>
            </w:pPr>
          </w:p>
          <w:p w14:paraId="403275B9" w14:textId="544C77EF" w:rsidR="00D65537" w:rsidRDefault="00D65537" w:rsidP="00895128">
            <w:pPr>
              <w:spacing w:after="0" w:line="240" w:lineRule="auto"/>
              <w:ind w:right="1"/>
              <w:rPr>
                <w:rFonts w:cs="Arial"/>
                <w:b/>
                <w:bCs/>
                <w:kern w:val="2"/>
                <w14:ligatures w14:val="standardContextual"/>
              </w:rPr>
            </w:pPr>
            <w:r w:rsidRPr="000E3CC3">
              <w:rPr>
                <w:rFonts w:cs="Arial"/>
                <w:b/>
                <w:bCs/>
                <w:kern w:val="2"/>
                <w14:ligatures w14:val="standardContextual"/>
              </w:rPr>
              <w:t>COMMUNUCATION</w:t>
            </w:r>
            <w:r w:rsidR="0003003F">
              <w:rPr>
                <w:rFonts w:cs="Arial"/>
                <w:b/>
                <w:bCs/>
                <w:kern w:val="2"/>
                <w14:ligatures w14:val="standardContextual"/>
              </w:rPr>
              <w:t xml:space="preserve"> WITH PARENTS/GUARDIANS</w:t>
            </w:r>
          </w:p>
          <w:p w14:paraId="13129BAC" w14:textId="77777777" w:rsidR="00EF4BDC" w:rsidRPr="000E3CC3" w:rsidRDefault="00EF4BDC" w:rsidP="00895128">
            <w:pPr>
              <w:spacing w:after="0" w:line="240" w:lineRule="auto"/>
              <w:ind w:right="1"/>
              <w:rPr>
                <w:rFonts w:cs="Arial"/>
                <w:b/>
                <w:bCs/>
                <w:kern w:val="2"/>
                <w14:ligatures w14:val="standardContextual"/>
              </w:rPr>
            </w:pPr>
          </w:p>
          <w:p w14:paraId="6ADB0A4E" w14:textId="58C820BD"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In some </w:t>
            </w:r>
            <w:r w:rsidR="00D11CCE" w:rsidRPr="000E3CC3">
              <w:rPr>
                <w:rFonts w:cs="Arial"/>
                <w:kern w:val="2"/>
                <w14:ligatures w14:val="standardContextual"/>
              </w:rPr>
              <w:t>cases,</w:t>
            </w:r>
            <w:r w:rsidRPr="000E3CC3">
              <w:rPr>
                <w:rFonts w:cs="Arial"/>
                <w:kern w:val="2"/>
                <w14:ligatures w14:val="standardContextual"/>
              </w:rPr>
              <w:t xml:space="preserve"> parents must still be notified about first aid incidents in school. For </w:t>
            </w:r>
            <w:r w:rsidR="00D11CCE" w:rsidRPr="000E3CC3">
              <w:rPr>
                <w:rFonts w:cs="Arial"/>
                <w:kern w:val="2"/>
                <w14:ligatures w14:val="standardContextual"/>
              </w:rPr>
              <w:t>example,</w:t>
            </w:r>
            <w:r w:rsidRPr="000E3CC3">
              <w:rPr>
                <w:rFonts w:cs="Arial"/>
                <w:kern w:val="2"/>
                <w14:ligatures w14:val="standardContextual"/>
              </w:rPr>
              <w:t xml:space="preserve"> </w:t>
            </w:r>
            <w:r w:rsidRPr="001F050D">
              <w:rPr>
                <w:rFonts w:cs="Arial"/>
                <w:color w:val="F98607"/>
                <w:kern w:val="2"/>
                <w14:ligatures w14:val="standardContextual"/>
              </w:rPr>
              <w:t>head bumps</w:t>
            </w:r>
            <w:r w:rsidR="008215B0" w:rsidRPr="001F050D">
              <w:rPr>
                <w:rFonts w:cs="Arial"/>
                <w:color w:val="F98607"/>
                <w:kern w:val="2"/>
                <w14:ligatures w14:val="standardContextual"/>
              </w:rPr>
              <w:t>.</w:t>
            </w:r>
            <w:r w:rsidRPr="001F050D">
              <w:rPr>
                <w:rFonts w:cs="Arial"/>
                <w:color w:val="F98607"/>
                <w:kern w:val="2"/>
                <w14:ligatures w14:val="standardContextual"/>
              </w:rPr>
              <w:t xml:space="preserve"> </w:t>
            </w:r>
            <w:r w:rsidRPr="000E3CC3">
              <w:rPr>
                <w:rFonts w:cs="Arial"/>
                <w:kern w:val="2"/>
                <w14:ligatures w14:val="standardContextual"/>
              </w:rPr>
              <w:t xml:space="preserve">In this school </w:t>
            </w:r>
            <w:r w:rsidR="001F050D" w:rsidRPr="001F050D">
              <w:rPr>
                <w:rFonts w:cs="Arial"/>
                <w:color w:val="F98607"/>
                <w:kern w:val="2"/>
                <w14:ligatures w14:val="standardContextual"/>
              </w:rPr>
              <w:t>th</w:t>
            </w:r>
            <w:r w:rsidR="00743AA1" w:rsidRPr="001F050D">
              <w:rPr>
                <w:rFonts w:cs="Arial"/>
                <w:b/>
                <w:bCs/>
                <w:color w:val="F98607"/>
                <w:kern w:val="2"/>
                <w14:ligatures w14:val="standardContextual"/>
              </w:rPr>
              <w:t>e first aider</w:t>
            </w:r>
            <w:r w:rsidR="00743AA1" w:rsidRPr="001F050D">
              <w:rPr>
                <w:rFonts w:cs="Arial"/>
                <w:b/>
                <w:bCs/>
                <w:color w:val="FFC000"/>
                <w:kern w:val="2"/>
                <w14:ligatures w14:val="standardContextual"/>
              </w:rPr>
              <w:t xml:space="preserve"> </w:t>
            </w:r>
            <w:r w:rsidRPr="000E3CC3">
              <w:rPr>
                <w:rFonts w:cs="Arial"/>
                <w:kern w:val="2"/>
                <w14:ligatures w14:val="standardContextual"/>
              </w:rPr>
              <w:t>will do this by</w:t>
            </w:r>
            <w:r w:rsidR="00743AA1">
              <w:rPr>
                <w:rFonts w:cs="Arial"/>
                <w:kern w:val="2"/>
                <w14:ligatures w14:val="standardContextual"/>
              </w:rPr>
              <w:t xml:space="preserve"> </w:t>
            </w:r>
            <w:r w:rsidRPr="000E3CC3">
              <w:rPr>
                <w:rFonts w:cs="Arial"/>
                <w:b/>
                <w:bCs/>
                <w:color w:val="ED7D31"/>
                <w:kern w:val="2"/>
                <w14:ligatures w14:val="standardContextual"/>
              </w:rPr>
              <w:t>phone</w:t>
            </w:r>
          </w:p>
        </w:tc>
      </w:tr>
      <w:tr w:rsidR="00D65537" w:rsidRPr="000E3CC3" w14:paraId="4C160265" w14:textId="77777777" w:rsidTr="00BA7CE6">
        <w:trPr>
          <w:trHeight w:val="1347"/>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6A6D4502" w14:textId="77777777" w:rsidR="00C56DC1" w:rsidRDefault="00C56DC1" w:rsidP="00BA7CE6">
            <w:pPr>
              <w:spacing w:after="0" w:line="240" w:lineRule="auto"/>
              <w:ind w:left="10" w:right="1" w:hanging="10"/>
              <w:rPr>
                <w:rFonts w:cs="Arial"/>
                <w:b/>
                <w:kern w:val="2"/>
                <w14:ligatures w14:val="standardContextual"/>
              </w:rPr>
            </w:pPr>
          </w:p>
          <w:p w14:paraId="08C4DBB3" w14:textId="12F55FEA" w:rsidR="00EF4BDC" w:rsidRDefault="00D65537" w:rsidP="00BA7CE6">
            <w:pPr>
              <w:spacing w:after="0" w:line="240" w:lineRule="auto"/>
              <w:ind w:left="10" w:right="1" w:hanging="10"/>
              <w:rPr>
                <w:rFonts w:cs="Arial"/>
                <w:b/>
                <w:kern w:val="2"/>
                <w14:ligatures w14:val="standardContextual"/>
              </w:rPr>
            </w:pPr>
            <w:r w:rsidRPr="000E3CC3">
              <w:rPr>
                <w:rFonts w:cs="Arial"/>
                <w:b/>
                <w:kern w:val="2"/>
                <w14:ligatures w14:val="standardContextual"/>
              </w:rPr>
              <w:t>REPORT</w:t>
            </w:r>
            <w:r w:rsidR="0003003F">
              <w:rPr>
                <w:rFonts w:cs="Arial"/>
                <w:b/>
                <w:kern w:val="2"/>
                <w14:ligatures w14:val="standardContextual"/>
              </w:rPr>
              <w:t xml:space="preserve"> OF FIRST AID TREATMENT</w:t>
            </w:r>
          </w:p>
          <w:p w14:paraId="2AD66083" w14:textId="4BEAC643" w:rsidR="00D65537" w:rsidRPr="000E3CC3" w:rsidRDefault="00D65537" w:rsidP="00BA7CE6">
            <w:pPr>
              <w:spacing w:after="0" w:line="240" w:lineRule="auto"/>
              <w:ind w:left="10" w:right="1" w:hanging="10"/>
              <w:rPr>
                <w:rFonts w:cs="Arial"/>
                <w:kern w:val="2"/>
                <w14:ligatures w14:val="standardContextual"/>
              </w:rPr>
            </w:pPr>
            <w:r w:rsidRPr="000E3CC3">
              <w:rPr>
                <w:rFonts w:cs="Arial"/>
                <w:b/>
                <w:kern w:val="2"/>
                <w14:ligatures w14:val="standardContextual"/>
              </w:rPr>
              <w:t xml:space="preserve"> </w:t>
            </w:r>
          </w:p>
          <w:p w14:paraId="7D41458C" w14:textId="06908BFE"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The </w:t>
            </w:r>
            <w:r w:rsidR="006F70FE">
              <w:rPr>
                <w:rFonts w:cs="Arial"/>
                <w:kern w:val="2"/>
                <w14:ligatures w14:val="standardContextual"/>
              </w:rPr>
              <w:t>f</w:t>
            </w:r>
            <w:r w:rsidRPr="000E3CC3">
              <w:rPr>
                <w:rFonts w:cs="Arial"/>
                <w:kern w:val="2"/>
                <w14:ligatures w14:val="standardContextual"/>
              </w:rPr>
              <w:t xml:space="preserve">irst </w:t>
            </w:r>
            <w:r w:rsidR="006F70FE">
              <w:rPr>
                <w:rFonts w:cs="Arial"/>
                <w:kern w:val="2"/>
                <w14:ligatures w14:val="standardContextual"/>
              </w:rPr>
              <w:t>a</w:t>
            </w:r>
            <w:r w:rsidRPr="000E3CC3">
              <w:rPr>
                <w:rFonts w:cs="Arial"/>
                <w:kern w:val="2"/>
                <w14:ligatures w14:val="standardContextual"/>
              </w:rPr>
              <w:t>ider</w:t>
            </w:r>
            <w:r w:rsidR="006F70FE">
              <w:rPr>
                <w:rFonts w:cs="Arial"/>
                <w:kern w:val="2"/>
                <w14:ligatures w14:val="standardContextual"/>
              </w:rPr>
              <w:t xml:space="preserve">, if needed with support from other staff, </w:t>
            </w:r>
            <w:r w:rsidRPr="000E3CC3">
              <w:rPr>
                <w:rFonts w:cs="Arial"/>
                <w:kern w:val="2"/>
                <w14:ligatures w14:val="standardContextual"/>
              </w:rPr>
              <w:t xml:space="preserve">will follow the accident reporting procedure and complete an accident report on the same day or as soon as is reasonably practical after an incident resulting in an injury. This must be passed immediately to </w:t>
            </w:r>
            <w:r w:rsidR="00743AA1">
              <w:rPr>
                <w:rFonts w:cs="Arial"/>
                <w:b/>
                <w:bCs/>
                <w:color w:val="ED7D31"/>
                <w:kern w:val="2"/>
                <w14:ligatures w14:val="standardContextual"/>
              </w:rPr>
              <w:t xml:space="preserve">the line manager / HOD / </w:t>
            </w:r>
            <w:proofErr w:type="gramStart"/>
            <w:r w:rsidR="00743AA1">
              <w:rPr>
                <w:rFonts w:cs="Arial"/>
                <w:b/>
                <w:bCs/>
                <w:color w:val="ED7D31"/>
                <w:kern w:val="2"/>
                <w14:ligatures w14:val="standardContextual"/>
              </w:rPr>
              <w:t xml:space="preserve">HOY </w:t>
            </w:r>
            <w:r w:rsidR="006F70FE">
              <w:rPr>
                <w:rFonts w:cs="Arial"/>
                <w:b/>
                <w:bCs/>
                <w:color w:val="ED7D31"/>
                <w:kern w:val="2"/>
                <w14:ligatures w14:val="standardContextual"/>
              </w:rPr>
              <w:t xml:space="preserve"> </w:t>
            </w:r>
            <w:r w:rsidRPr="000E3CC3">
              <w:rPr>
                <w:rFonts w:cs="Arial"/>
                <w:kern w:val="2"/>
                <w14:ligatures w14:val="standardContextual"/>
              </w:rPr>
              <w:t>so</w:t>
            </w:r>
            <w:proofErr w:type="gramEnd"/>
            <w:r w:rsidRPr="000E3CC3">
              <w:rPr>
                <w:rFonts w:cs="Arial"/>
                <w:kern w:val="2"/>
                <w14:ligatures w14:val="standardContextual"/>
              </w:rPr>
              <w:t xml:space="preserve"> they can start to complete an investigation and speak to witnesses</w:t>
            </w:r>
            <w:r w:rsidR="006F70FE">
              <w:rPr>
                <w:rFonts w:cs="Arial"/>
                <w:kern w:val="2"/>
                <w14:ligatures w14:val="standardContextual"/>
              </w:rPr>
              <w:t>.</w:t>
            </w:r>
            <w:r w:rsidRPr="000E3CC3">
              <w:rPr>
                <w:rFonts w:cs="Arial"/>
                <w:kern w:val="2"/>
                <w14:ligatures w14:val="standardContextual"/>
              </w:rPr>
              <w:t xml:space="preserve"> </w:t>
            </w:r>
          </w:p>
        </w:tc>
      </w:tr>
      <w:tr w:rsidR="00D65537" w:rsidRPr="000E3CC3" w14:paraId="20BB77F3" w14:textId="77777777" w:rsidTr="00BA7CE6">
        <w:trPr>
          <w:trHeight w:val="1613"/>
        </w:trPr>
        <w:tc>
          <w:tcPr>
            <w:tcW w:w="9014" w:type="dxa"/>
            <w:tcBorders>
              <w:top w:val="single" w:sz="4" w:space="0" w:color="000000"/>
              <w:left w:val="single" w:sz="4" w:space="0" w:color="000000"/>
              <w:bottom w:val="single" w:sz="4" w:space="0" w:color="000000"/>
              <w:right w:val="single" w:sz="4" w:space="0" w:color="000000"/>
            </w:tcBorders>
            <w:shd w:val="clear" w:color="auto" w:fill="D9D9D9"/>
          </w:tcPr>
          <w:p w14:paraId="1DD892D8" w14:textId="1B875E48" w:rsidR="00C56DC1" w:rsidRDefault="00C56DC1" w:rsidP="00BA7CE6">
            <w:pPr>
              <w:spacing w:after="0" w:line="240" w:lineRule="auto"/>
              <w:ind w:left="10" w:right="1" w:hanging="10"/>
              <w:rPr>
                <w:rFonts w:cs="Arial"/>
                <w:b/>
                <w:kern w:val="2"/>
                <w14:ligatures w14:val="standardContextual"/>
              </w:rPr>
            </w:pPr>
          </w:p>
          <w:p w14:paraId="0366C452" w14:textId="7CFD55FC" w:rsidR="00D65537" w:rsidRDefault="0064047F" w:rsidP="00BA7CE6">
            <w:pPr>
              <w:spacing w:after="0" w:line="240" w:lineRule="auto"/>
              <w:ind w:left="10" w:right="1" w:hanging="10"/>
              <w:rPr>
                <w:rFonts w:cs="Arial"/>
                <w:b/>
                <w:kern w:val="2"/>
                <w14:ligatures w14:val="standardContextual"/>
              </w:rPr>
            </w:pPr>
            <w:r>
              <w:rPr>
                <w:rFonts w:cs="Arial"/>
                <w:b/>
                <w:kern w:val="2"/>
                <w14:ligatures w14:val="standardContextual"/>
              </w:rPr>
              <w:t xml:space="preserve">ACCIDENT RECORDING AND </w:t>
            </w:r>
            <w:r w:rsidR="00D65537" w:rsidRPr="000E3CC3">
              <w:rPr>
                <w:rFonts w:cs="Arial"/>
                <w:b/>
                <w:kern w:val="2"/>
                <w14:ligatures w14:val="standardContextual"/>
              </w:rPr>
              <w:t>CLOS</w:t>
            </w:r>
            <w:r w:rsidR="006F70FE">
              <w:rPr>
                <w:rFonts w:cs="Arial"/>
                <w:b/>
                <w:kern w:val="2"/>
                <w14:ligatures w14:val="standardContextual"/>
              </w:rPr>
              <w:t>URE</w:t>
            </w:r>
          </w:p>
          <w:p w14:paraId="72CA111A" w14:textId="77777777" w:rsidR="00EF4BDC" w:rsidRPr="000E3CC3" w:rsidRDefault="00EF4BDC" w:rsidP="00BA7CE6">
            <w:pPr>
              <w:spacing w:after="0" w:line="240" w:lineRule="auto"/>
              <w:ind w:left="10" w:right="1" w:hanging="10"/>
              <w:rPr>
                <w:rFonts w:cs="Arial"/>
                <w:kern w:val="2"/>
                <w14:ligatures w14:val="standardContextual"/>
              </w:rPr>
            </w:pPr>
          </w:p>
          <w:p w14:paraId="2DF68C45" w14:textId="77777777" w:rsidR="006F70FE" w:rsidRDefault="006F70FE" w:rsidP="00BA7CE6">
            <w:pPr>
              <w:spacing w:after="0" w:line="240" w:lineRule="auto"/>
              <w:ind w:left="10" w:right="1" w:hanging="10"/>
              <w:rPr>
                <w:rFonts w:cs="Arial"/>
                <w:kern w:val="2"/>
                <w14:ligatures w14:val="standardContextual"/>
              </w:rPr>
            </w:pPr>
            <w:r>
              <w:rPr>
                <w:rFonts w:cs="Arial"/>
                <w:kern w:val="2"/>
                <w14:ligatures w14:val="standardContextual"/>
              </w:rPr>
              <w:t>The school must ensure the area of any incident is safe and clean on closure.</w:t>
            </w:r>
          </w:p>
          <w:p w14:paraId="72B79CF1" w14:textId="77777777" w:rsidR="006F70FE" w:rsidRDefault="006F70FE" w:rsidP="00BA7CE6">
            <w:pPr>
              <w:spacing w:after="0" w:line="240" w:lineRule="auto"/>
              <w:ind w:left="10" w:right="1" w:hanging="10"/>
              <w:rPr>
                <w:rFonts w:cs="Arial"/>
                <w:kern w:val="2"/>
                <w14:ligatures w14:val="standardContextual"/>
              </w:rPr>
            </w:pPr>
          </w:p>
          <w:p w14:paraId="18863949" w14:textId="0F977316" w:rsidR="00D65537" w:rsidRDefault="00D65537" w:rsidP="00BA7CE6">
            <w:pPr>
              <w:spacing w:after="0" w:line="240" w:lineRule="auto"/>
              <w:ind w:left="10" w:right="1" w:hanging="10"/>
              <w:rPr>
                <w:rFonts w:cs="Arial"/>
                <w:b/>
                <w:i/>
                <w:kern w:val="2"/>
                <w14:ligatures w14:val="standardContextual"/>
              </w:rPr>
            </w:pPr>
            <w:bookmarkStart w:id="17" w:name="_Hlk141098892"/>
            <w:r w:rsidRPr="000E3CC3">
              <w:rPr>
                <w:rFonts w:cs="Arial"/>
                <w:kern w:val="2"/>
                <w14:ligatures w14:val="standardContextual"/>
              </w:rPr>
              <w:t xml:space="preserve">Certain accidents </w:t>
            </w:r>
            <w:r w:rsidR="006F70FE">
              <w:rPr>
                <w:rFonts w:cs="Arial"/>
                <w:kern w:val="2"/>
                <w14:ligatures w14:val="standardContextual"/>
              </w:rPr>
              <w:t xml:space="preserve">must </w:t>
            </w:r>
            <w:r w:rsidRPr="000E3CC3">
              <w:rPr>
                <w:rFonts w:cs="Arial"/>
                <w:kern w:val="2"/>
                <w14:ligatures w14:val="standardContextual"/>
              </w:rPr>
              <w:t>be sent to the Health, Safety &amp; Compliance Manager. All staff and visitor accidents, accidents where pupils/students have been taken to hospital or those with more significant injuries.</w:t>
            </w:r>
            <w:r w:rsidR="001F050D">
              <w:rPr>
                <w:rFonts w:cs="Arial"/>
                <w:kern w:val="2"/>
                <w14:ligatures w14:val="standardContextual"/>
              </w:rPr>
              <w:t xml:space="preserve"> </w:t>
            </w:r>
            <w:r w:rsidR="001F050D" w:rsidRPr="001F050D">
              <w:rPr>
                <w:rFonts w:cs="Arial"/>
                <w:b/>
                <w:color w:val="F98607"/>
                <w:kern w:val="2"/>
                <w14:ligatures w14:val="standardContextual"/>
              </w:rPr>
              <w:t>The school Business Manager</w:t>
            </w:r>
            <w:r w:rsidR="001F050D" w:rsidRPr="001F050D">
              <w:rPr>
                <w:rFonts w:cs="Arial"/>
                <w:color w:val="F98607"/>
                <w:kern w:val="2"/>
                <w14:ligatures w14:val="standardContextual"/>
              </w:rPr>
              <w:t xml:space="preserve"> </w:t>
            </w:r>
            <w:proofErr w:type="spellStart"/>
            <w:r w:rsidRPr="000E3CC3">
              <w:rPr>
                <w:rFonts w:cs="Arial"/>
                <w:kern w:val="2"/>
                <w14:ligatures w14:val="standardContextual"/>
              </w:rPr>
              <w:t>would</w:t>
            </w:r>
            <w:proofErr w:type="spellEnd"/>
            <w:r w:rsidRPr="000E3CC3">
              <w:rPr>
                <w:rFonts w:cs="Arial"/>
                <w:kern w:val="2"/>
                <w14:ligatures w14:val="standardContextual"/>
              </w:rPr>
              <w:t xml:space="preserve"> make this decision and send the accident form to the Trust</w:t>
            </w:r>
            <w:r w:rsidR="006F70FE">
              <w:rPr>
                <w:rFonts w:cs="Arial"/>
                <w:kern w:val="2"/>
                <w14:ligatures w14:val="standardContextual"/>
              </w:rPr>
              <w:t xml:space="preserve">. Further information is provided in the </w:t>
            </w:r>
            <w:r w:rsidR="006F70FE" w:rsidRPr="006F70FE">
              <w:rPr>
                <w:rFonts w:cs="Arial"/>
                <w:b/>
                <w:i/>
                <w:kern w:val="2"/>
                <w14:ligatures w14:val="standardContextual"/>
              </w:rPr>
              <w:t>Trust/Schools accident reporting and investigation policy.</w:t>
            </w:r>
          </w:p>
          <w:p w14:paraId="700CC9E4" w14:textId="35AA17C1" w:rsidR="0064047F" w:rsidRDefault="0064047F" w:rsidP="00BA7CE6">
            <w:pPr>
              <w:spacing w:after="0" w:line="240" w:lineRule="auto"/>
              <w:ind w:left="10" w:right="1" w:hanging="10"/>
              <w:rPr>
                <w:rFonts w:cs="Arial"/>
                <w:b/>
                <w:i/>
                <w:kern w:val="2"/>
                <w14:ligatures w14:val="standardContextual"/>
              </w:rPr>
            </w:pPr>
          </w:p>
          <w:p w14:paraId="41900124" w14:textId="55B564DF" w:rsidR="008215B0" w:rsidRDefault="0064047F" w:rsidP="008215B0">
            <w:pPr>
              <w:spacing w:after="0" w:line="240" w:lineRule="auto"/>
              <w:ind w:left="10" w:right="1" w:hanging="10"/>
              <w:rPr>
                <w:rFonts w:cs="Arial"/>
                <w:b/>
                <w:i/>
                <w:kern w:val="2"/>
                <w14:ligatures w14:val="standardContextual"/>
              </w:rPr>
            </w:pPr>
            <w:r>
              <w:rPr>
                <w:rFonts w:cs="Arial"/>
                <w:kern w:val="2"/>
                <w14:ligatures w14:val="standardContextual"/>
              </w:rPr>
              <w:t xml:space="preserve">The first aider and any staff that arrive on site become </w:t>
            </w:r>
            <w:r w:rsidRPr="0064047F">
              <w:rPr>
                <w:rFonts w:cs="Arial"/>
                <w:i/>
                <w:kern w:val="2"/>
                <w14:ligatures w14:val="standardContextual"/>
              </w:rPr>
              <w:t>“first responders”</w:t>
            </w:r>
            <w:r>
              <w:rPr>
                <w:rFonts w:cs="Arial"/>
                <w:i/>
                <w:kern w:val="2"/>
                <w14:ligatures w14:val="standardContextual"/>
              </w:rPr>
              <w:t>.</w:t>
            </w:r>
            <w:r>
              <w:rPr>
                <w:rFonts w:cs="Arial"/>
                <w:kern w:val="2"/>
                <w14:ligatures w14:val="standardContextual"/>
              </w:rPr>
              <w:t xml:space="preserve"> Once they are content the area is safe, and the individual who is ill or injured is supported, they should review and remind themselves of any information that might help school identify how the incident occurred. For </w:t>
            </w:r>
            <w:r w:rsidR="00D11CCE">
              <w:rPr>
                <w:rFonts w:cs="Arial"/>
                <w:kern w:val="2"/>
                <w14:ligatures w14:val="standardContextual"/>
              </w:rPr>
              <w:t>example,</w:t>
            </w:r>
            <w:r>
              <w:rPr>
                <w:rFonts w:cs="Arial"/>
                <w:kern w:val="2"/>
                <w14:ligatures w14:val="standardContextual"/>
              </w:rPr>
              <w:t xml:space="preserve"> are </w:t>
            </w:r>
            <w:r w:rsidR="00F67F6F">
              <w:rPr>
                <w:rFonts w:cs="Arial"/>
                <w:kern w:val="2"/>
                <w14:ligatures w14:val="standardContextual"/>
              </w:rPr>
              <w:t>there</w:t>
            </w:r>
            <w:r>
              <w:rPr>
                <w:rFonts w:cs="Arial"/>
                <w:kern w:val="2"/>
                <w14:ligatures w14:val="standardContextual"/>
              </w:rPr>
              <w:t xml:space="preserve"> any slip/trip hazards, what is the weather </w:t>
            </w:r>
            <w:r w:rsidR="00F67F6F">
              <w:rPr>
                <w:rFonts w:cs="Arial"/>
                <w:kern w:val="2"/>
                <w14:ligatures w14:val="standardContextual"/>
              </w:rPr>
              <w:t>like,</w:t>
            </w:r>
            <w:r>
              <w:rPr>
                <w:rFonts w:cs="Arial"/>
                <w:kern w:val="2"/>
                <w14:ligatures w14:val="standardContextual"/>
              </w:rPr>
              <w:t xml:space="preserve"> and could that contribute to the incident, what shoes/clothes were being worn at the time of the accident. This information and any information provided by the injured person can help ensure similar accidents do not occur again. This information should be provided to the person completing the accident investigation.</w:t>
            </w:r>
            <w:r w:rsidR="008215B0">
              <w:rPr>
                <w:rFonts w:cs="Arial"/>
                <w:kern w:val="2"/>
                <w14:ligatures w14:val="standardContextual"/>
              </w:rPr>
              <w:t xml:space="preserve"> Further information is provided in the </w:t>
            </w:r>
            <w:r w:rsidR="008215B0" w:rsidRPr="006F70FE">
              <w:rPr>
                <w:rFonts w:cs="Arial"/>
                <w:b/>
                <w:i/>
                <w:kern w:val="2"/>
                <w14:ligatures w14:val="standardContextual"/>
              </w:rPr>
              <w:t>Trust/Schools accident reporting and investigation policy.</w:t>
            </w:r>
          </w:p>
          <w:p w14:paraId="0CF67B22" w14:textId="77777777" w:rsidR="0064047F" w:rsidRPr="006F70FE" w:rsidRDefault="0064047F" w:rsidP="00BA7CE6">
            <w:pPr>
              <w:spacing w:after="0" w:line="240" w:lineRule="auto"/>
              <w:ind w:left="10" w:right="1" w:hanging="10"/>
              <w:rPr>
                <w:rFonts w:cs="Arial"/>
                <w:b/>
                <w:i/>
                <w:kern w:val="2"/>
                <w14:ligatures w14:val="standardContextual"/>
              </w:rPr>
            </w:pPr>
          </w:p>
          <w:p w14:paraId="70506189" w14:textId="07D361CD"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The Trust Health, Safety &amp; Compliance Manager will decide if any other further action should be taken to lower the risk of future occurrence and/or </w:t>
            </w:r>
            <w:r w:rsidR="00AC1D4F" w:rsidRPr="000E3CC3">
              <w:rPr>
                <w:rFonts w:cs="Arial"/>
                <w:kern w:val="2"/>
                <w14:ligatures w14:val="standardContextual"/>
              </w:rPr>
              <w:t>prevention and</w:t>
            </w:r>
            <w:r w:rsidRPr="000E3CC3">
              <w:rPr>
                <w:rFonts w:cs="Arial"/>
                <w:kern w:val="2"/>
                <w14:ligatures w14:val="standardContextual"/>
              </w:rPr>
              <w:t xml:space="preserve"> will communicate actions to school to complete.</w:t>
            </w:r>
          </w:p>
          <w:p w14:paraId="56BAB190" w14:textId="13AA4186"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The Trust Health, Safety &amp; Compliance Manager, will, in line with the accident reporting guidance, complete RIDDOR reports. They will provide schools with copies</w:t>
            </w:r>
            <w:r w:rsidR="006F70FE">
              <w:rPr>
                <w:rFonts w:cs="Arial"/>
                <w:kern w:val="2"/>
                <w14:ligatures w14:val="standardContextual"/>
              </w:rPr>
              <w:t xml:space="preserve"> of the report</w:t>
            </w:r>
            <w:r w:rsidRPr="000E3CC3">
              <w:rPr>
                <w:rFonts w:cs="Arial"/>
                <w:kern w:val="2"/>
                <w14:ligatures w14:val="standardContextual"/>
              </w:rPr>
              <w:t>.</w:t>
            </w:r>
          </w:p>
          <w:p w14:paraId="533AD7A0"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Accident forms and pupil minor injury logs must be retained following the instruction in the accident reporting guidance</w:t>
            </w:r>
          </w:p>
          <w:bookmarkEnd w:id="17"/>
          <w:p w14:paraId="136EE7B3" w14:textId="77777777" w:rsidR="00D65537" w:rsidRPr="000E3CC3" w:rsidRDefault="00D65537" w:rsidP="00BA7CE6">
            <w:pPr>
              <w:spacing w:after="0" w:line="240" w:lineRule="auto"/>
              <w:ind w:left="10" w:right="1" w:hanging="10"/>
              <w:rPr>
                <w:rFonts w:cs="Arial"/>
                <w:kern w:val="2"/>
                <w14:ligatures w14:val="standardContextual"/>
              </w:rPr>
            </w:pPr>
            <w:r w:rsidRPr="000E3CC3">
              <w:rPr>
                <w:rFonts w:cs="Arial"/>
                <w:kern w:val="2"/>
                <w14:ligatures w14:val="standardContextual"/>
              </w:rPr>
              <w:t xml:space="preserve"> </w:t>
            </w:r>
          </w:p>
        </w:tc>
      </w:tr>
    </w:tbl>
    <w:p w14:paraId="4808E323" w14:textId="77777777" w:rsidR="006F70FE" w:rsidRDefault="006F70FE" w:rsidP="00C5504F">
      <w:pPr>
        <w:spacing w:after="0"/>
        <w:rPr>
          <w:rFonts w:cs="Arial"/>
          <w:b/>
        </w:rPr>
      </w:pPr>
    </w:p>
    <w:p w14:paraId="2BB37AC2" w14:textId="18E48623" w:rsidR="00D65537" w:rsidRDefault="00D65537" w:rsidP="00AC5460">
      <w:pPr>
        <w:pStyle w:val="ListParagraph"/>
        <w:numPr>
          <w:ilvl w:val="0"/>
          <w:numId w:val="30"/>
        </w:numPr>
        <w:spacing w:after="0"/>
        <w:rPr>
          <w:rFonts w:cs="Arial"/>
          <w:b/>
        </w:rPr>
      </w:pPr>
      <w:r w:rsidRPr="00770116">
        <w:rPr>
          <w:rFonts w:cs="Arial"/>
          <w:b/>
        </w:rPr>
        <w:t>LETTINGS</w:t>
      </w:r>
      <w:r w:rsidR="006F70FE" w:rsidRPr="00770116">
        <w:rPr>
          <w:rFonts w:cs="Arial"/>
          <w:b/>
        </w:rPr>
        <w:t xml:space="preserve"> / CLUBS</w:t>
      </w:r>
    </w:p>
    <w:p w14:paraId="691F3873" w14:textId="77777777" w:rsidR="007D0AF1" w:rsidRPr="00770116" w:rsidRDefault="007D0AF1" w:rsidP="00C85678">
      <w:pPr>
        <w:pStyle w:val="ListParagraph"/>
        <w:spacing w:after="0"/>
        <w:ind w:left="361"/>
        <w:rPr>
          <w:rFonts w:cs="Arial"/>
          <w:b/>
        </w:rPr>
      </w:pPr>
    </w:p>
    <w:p w14:paraId="28A3E0ED" w14:textId="7FEEFDA2" w:rsidR="002C50AF" w:rsidRDefault="006F70FE" w:rsidP="00AC5460">
      <w:pPr>
        <w:spacing w:after="0"/>
        <w:ind w:left="426"/>
        <w:rPr>
          <w:rFonts w:cs="Arial"/>
        </w:rPr>
      </w:pPr>
      <w:r>
        <w:rPr>
          <w:rFonts w:cs="Arial"/>
        </w:rPr>
        <w:t>Some schools purchase the service of a club to run activities for them on the school site before</w:t>
      </w:r>
      <w:r w:rsidR="002C50AF">
        <w:rPr>
          <w:rFonts w:cs="Arial"/>
        </w:rPr>
        <w:t>, or</w:t>
      </w:r>
      <w:r>
        <w:rPr>
          <w:rFonts w:cs="Arial"/>
        </w:rPr>
        <w:t xml:space="preserve"> after school</w:t>
      </w:r>
      <w:r w:rsidR="002C50AF">
        <w:rPr>
          <w:rFonts w:cs="Arial"/>
        </w:rPr>
        <w:t xml:space="preserve">. For </w:t>
      </w:r>
      <w:r w:rsidR="00C85678">
        <w:rPr>
          <w:rFonts w:cs="Arial"/>
        </w:rPr>
        <w:t>example,</w:t>
      </w:r>
      <w:r w:rsidR="002C50AF">
        <w:rPr>
          <w:rFonts w:cs="Arial"/>
        </w:rPr>
        <w:t xml:space="preserve"> b</w:t>
      </w:r>
      <w:r>
        <w:rPr>
          <w:rFonts w:cs="Arial"/>
        </w:rPr>
        <w:t>reakfast club</w:t>
      </w:r>
      <w:r w:rsidR="002C50AF">
        <w:rPr>
          <w:rFonts w:cs="Arial"/>
        </w:rPr>
        <w:t>s</w:t>
      </w:r>
      <w:r>
        <w:rPr>
          <w:rFonts w:cs="Arial"/>
        </w:rPr>
        <w:t xml:space="preserve">, sport activities etc. </w:t>
      </w:r>
      <w:r w:rsidR="002C50AF">
        <w:rPr>
          <w:rFonts w:cs="Arial"/>
        </w:rPr>
        <w:t>Schools</w:t>
      </w:r>
      <w:r>
        <w:rPr>
          <w:rFonts w:cs="Arial"/>
        </w:rPr>
        <w:t xml:space="preserve"> should confirm </w:t>
      </w:r>
      <w:r w:rsidR="002C50AF">
        <w:rPr>
          <w:rFonts w:cs="Arial"/>
        </w:rPr>
        <w:t>if those clubs</w:t>
      </w:r>
      <w:r>
        <w:rPr>
          <w:rFonts w:cs="Arial"/>
        </w:rPr>
        <w:t xml:space="preserve"> </w:t>
      </w:r>
      <w:r>
        <w:rPr>
          <w:rFonts w:cs="Arial"/>
        </w:rPr>
        <w:lastRenderedPageBreak/>
        <w:t xml:space="preserve">have </w:t>
      </w:r>
      <w:r w:rsidR="002C50AF">
        <w:rPr>
          <w:rFonts w:cs="Arial"/>
        </w:rPr>
        <w:t>someone</w:t>
      </w:r>
      <w:r>
        <w:rPr>
          <w:rFonts w:cs="Arial"/>
        </w:rPr>
        <w:t xml:space="preserve"> first aid trained </w:t>
      </w:r>
      <w:r w:rsidR="002C50AF">
        <w:rPr>
          <w:rFonts w:cs="Arial"/>
        </w:rPr>
        <w:t xml:space="preserve">on site during those sessions </w:t>
      </w:r>
      <w:r>
        <w:rPr>
          <w:rFonts w:cs="Arial"/>
        </w:rPr>
        <w:t xml:space="preserve">and confirm what </w:t>
      </w:r>
      <w:r w:rsidR="002C50AF">
        <w:rPr>
          <w:rFonts w:cs="Arial"/>
        </w:rPr>
        <w:t>provision they have to provide first aid</w:t>
      </w:r>
      <w:r>
        <w:rPr>
          <w:rFonts w:cs="Arial"/>
        </w:rPr>
        <w:t xml:space="preserve">. </w:t>
      </w:r>
      <w:r w:rsidR="002C50AF">
        <w:rPr>
          <w:rFonts w:cs="Arial"/>
        </w:rPr>
        <w:t>This will identify any gaps that need acting upon.</w:t>
      </w:r>
    </w:p>
    <w:p w14:paraId="467808D0" w14:textId="384E2310" w:rsidR="002C50AF" w:rsidRDefault="002C50AF" w:rsidP="00AC5460">
      <w:pPr>
        <w:spacing w:after="0"/>
        <w:ind w:left="426"/>
        <w:rPr>
          <w:rFonts w:cs="Arial"/>
        </w:rPr>
      </w:pPr>
      <w:r>
        <w:rPr>
          <w:rFonts w:cs="Arial"/>
        </w:rPr>
        <w:t xml:space="preserve"> </w:t>
      </w:r>
    </w:p>
    <w:p w14:paraId="7709DB0E" w14:textId="32C2558D" w:rsidR="006F70FE" w:rsidRPr="00C44298" w:rsidRDefault="006F70FE" w:rsidP="00AC5460">
      <w:pPr>
        <w:spacing w:after="0"/>
        <w:ind w:left="426"/>
        <w:rPr>
          <w:rFonts w:cs="Arial"/>
        </w:rPr>
      </w:pPr>
      <w:r>
        <w:rPr>
          <w:rFonts w:cs="Arial"/>
        </w:rPr>
        <w:t xml:space="preserve">The school should also ask how they would be </w:t>
      </w:r>
      <w:r w:rsidR="002C50AF">
        <w:rPr>
          <w:rFonts w:cs="Arial"/>
        </w:rPr>
        <w:t>notified</w:t>
      </w:r>
      <w:r>
        <w:rPr>
          <w:rFonts w:cs="Arial"/>
        </w:rPr>
        <w:t xml:space="preserve"> of accidents</w:t>
      </w:r>
      <w:r w:rsidR="002C50AF">
        <w:rPr>
          <w:rFonts w:cs="Arial"/>
        </w:rPr>
        <w:t xml:space="preserve">, </w:t>
      </w:r>
      <w:r>
        <w:rPr>
          <w:rFonts w:cs="Arial"/>
        </w:rPr>
        <w:t>incidents</w:t>
      </w:r>
      <w:r w:rsidR="002C50AF">
        <w:rPr>
          <w:rFonts w:cs="Arial"/>
        </w:rPr>
        <w:t xml:space="preserve"> or near miss events</w:t>
      </w:r>
      <w:r>
        <w:rPr>
          <w:rFonts w:cs="Arial"/>
        </w:rPr>
        <w:t xml:space="preserve"> that o</w:t>
      </w:r>
      <w:r w:rsidR="002C50AF">
        <w:rPr>
          <w:rFonts w:cs="Arial"/>
        </w:rPr>
        <w:t>ccur during the clubs as well as their process for recording and investigating accidents as well as reporting RIDDORs.</w:t>
      </w:r>
    </w:p>
    <w:p w14:paraId="3F5B4ADB" w14:textId="77777777" w:rsidR="002C50AF" w:rsidRDefault="002C50AF" w:rsidP="00AC5460">
      <w:pPr>
        <w:spacing w:after="0"/>
        <w:ind w:left="426"/>
        <w:rPr>
          <w:rFonts w:cs="Arial"/>
        </w:rPr>
      </w:pPr>
    </w:p>
    <w:p w14:paraId="6712FED9" w14:textId="7E77EFAE" w:rsidR="002C50AF" w:rsidRDefault="002C50AF" w:rsidP="00AC5460">
      <w:pPr>
        <w:spacing w:after="0"/>
        <w:ind w:left="426"/>
        <w:rPr>
          <w:rFonts w:cs="Arial"/>
        </w:rPr>
      </w:pPr>
      <w:r w:rsidRPr="00091EF5">
        <w:rPr>
          <w:rFonts w:cs="Arial"/>
        </w:rPr>
        <w:t>First aid arrangements must also be</w:t>
      </w:r>
      <w:r>
        <w:rPr>
          <w:rFonts w:cs="Arial"/>
        </w:rPr>
        <w:t xml:space="preserve"> </w:t>
      </w:r>
      <w:r w:rsidR="00BA7CE6">
        <w:rPr>
          <w:rFonts w:cs="Arial"/>
        </w:rPr>
        <w:t>considered</w:t>
      </w:r>
      <w:r w:rsidRPr="00091EF5">
        <w:rPr>
          <w:rFonts w:cs="Arial"/>
        </w:rPr>
        <w:t xml:space="preserve"> where school premises are used outside of ‘normal’ hours, </w:t>
      </w:r>
      <w:r w:rsidR="0046130A" w:rsidRPr="00091EF5">
        <w:rPr>
          <w:rFonts w:cs="Arial"/>
        </w:rPr>
        <w:t>e.g.,</w:t>
      </w:r>
      <w:r w:rsidRPr="00091EF5">
        <w:rPr>
          <w:rFonts w:cs="Arial"/>
        </w:rPr>
        <w:t xml:space="preserve"> for letting</w:t>
      </w:r>
      <w:r>
        <w:rPr>
          <w:rFonts w:cs="Arial"/>
        </w:rPr>
        <w:t>s by external groups</w:t>
      </w:r>
      <w:r w:rsidRPr="00091EF5">
        <w:rPr>
          <w:rFonts w:cs="Arial"/>
        </w:rPr>
        <w:t xml:space="preserve">. </w:t>
      </w:r>
      <w:r>
        <w:rPr>
          <w:rFonts w:cs="Arial"/>
        </w:rPr>
        <w:t xml:space="preserve">The lettings contract </w:t>
      </w:r>
      <w:r w:rsidR="00BA7CE6">
        <w:rPr>
          <w:rFonts w:cs="Arial"/>
        </w:rPr>
        <w:t>should note any</w:t>
      </w:r>
      <w:r>
        <w:rPr>
          <w:rFonts w:cs="Arial"/>
        </w:rPr>
        <w:t xml:space="preserve"> first aid </w:t>
      </w:r>
      <w:r w:rsidR="00BA7CE6">
        <w:rPr>
          <w:rFonts w:cs="Arial"/>
        </w:rPr>
        <w:t xml:space="preserve">provision </w:t>
      </w:r>
      <w:r>
        <w:rPr>
          <w:rFonts w:cs="Arial"/>
        </w:rPr>
        <w:t>offered to the groups</w:t>
      </w:r>
      <w:r w:rsidR="00BA7CE6">
        <w:rPr>
          <w:rFonts w:cs="Arial"/>
        </w:rPr>
        <w:t xml:space="preserve">. This might mean simply </w:t>
      </w:r>
      <w:r w:rsidRPr="00091EF5">
        <w:rPr>
          <w:rFonts w:cs="Arial"/>
        </w:rPr>
        <w:t>ensur</w:t>
      </w:r>
      <w:r w:rsidR="00BA7CE6">
        <w:rPr>
          <w:rFonts w:cs="Arial"/>
        </w:rPr>
        <w:t>ing</w:t>
      </w:r>
      <w:r w:rsidRPr="00091EF5">
        <w:rPr>
          <w:rFonts w:cs="Arial"/>
        </w:rPr>
        <w:t xml:space="preserve"> a first aid kit / telephone is available to persons who may require its use.</w:t>
      </w:r>
    </w:p>
    <w:p w14:paraId="06AF39C0" w14:textId="77777777" w:rsidR="00D65537" w:rsidRDefault="00D65537" w:rsidP="00D65537">
      <w:pPr>
        <w:rPr>
          <w:rFonts w:cs="Arial"/>
        </w:rPr>
      </w:pPr>
    </w:p>
    <w:p w14:paraId="0B473F63" w14:textId="46E81BAF" w:rsidR="00D65537" w:rsidRDefault="00D65537" w:rsidP="00AC5460">
      <w:pPr>
        <w:pStyle w:val="ListParagraph"/>
        <w:numPr>
          <w:ilvl w:val="0"/>
          <w:numId w:val="30"/>
        </w:numPr>
        <w:spacing w:after="0"/>
        <w:rPr>
          <w:rFonts w:cs="Arial"/>
          <w:b/>
        </w:rPr>
      </w:pPr>
      <w:bookmarkStart w:id="18" w:name="_Hlk155288868"/>
      <w:r w:rsidRPr="00AC5460">
        <w:rPr>
          <w:rFonts w:cs="Arial"/>
          <w:b/>
        </w:rPr>
        <w:t>EYE WASH STATIONS (MAINLY SECONDARY SCHOOLS)</w:t>
      </w:r>
    </w:p>
    <w:p w14:paraId="5F9EDE66" w14:textId="77777777" w:rsidR="00C1696F" w:rsidRPr="00AC5460" w:rsidRDefault="00C1696F" w:rsidP="00C1696F">
      <w:pPr>
        <w:pStyle w:val="ListParagraph"/>
        <w:spacing w:after="0"/>
        <w:ind w:left="361"/>
        <w:rPr>
          <w:rFonts w:cs="Arial"/>
          <w:b/>
        </w:rPr>
      </w:pPr>
    </w:p>
    <w:p w14:paraId="47577B20" w14:textId="05A8F4F6" w:rsidR="00D65537" w:rsidRDefault="00AC5460" w:rsidP="00AC5460">
      <w:pPr>
        <w:spacing w:after="0"/>
        <w:ind w:left="426" w:firstLine="1"/>
        <w:rPr>
          <w:rFonts w:cs="Arial"/>
        </w:rPr>
      </w:pPr>
      <w:r>
        <w:rPr>
          <w:rFonts w:cs="Arial"/>
        </w:rPr>
        <w:t>I</w:t>
      </w:r>
      <w:r w:rsidR="00D65537">
        <w:rPr>
          <w:rFonts w:cs="Arial"/>
        </w:rPr>
        <w:t xml:space="preserve">n some schools with higher risk activities there can be a real risk of eye contamination or splashes of chemicals. Where this risk is present the </w:t>
      </w:r>
      <w:r w:rsidR="00D65537" w:rsidRPr="002909BC">
        <w:rPr>
          <w:rFonts w:cs="Arial"/>
          <w:i/>
        </w:rPr>
        <w:t>Consortium of Local Education Authorities for the Provision of Science Services</w:t>
      </w:r>
      <w:r w:rsidR="00D65537">
        <w:rPr>
          <w:rFonts w:cs="Arial"/>
        </w:rPr>
        <w:t xml:space="preserve"> (CLEAPSS) advises that schools should purchase simple length of tubing which would fit on a tap. For example, bunson burner tubing. That tubing can then be kept</w:t>
      </w:r>
      <w:r w:rsidR="00BA7CE6">
        <w:rPr>
          <w:rFonts w:cs="Arial"/>
        </w:rPr>
        <w:t xml:space="preserve"> clean and, uncontaminated</w:t>
      </w:r>
      <w:r w:rsidR="00D65537">
        <w:rPr>
          <w:rFonts w:cs="Arial"/>
        </w:rPr>
        <w:t xml:space="preserve"> in a separate first aid bag in the area of risk</w:t>
      </w:r>
      <w:r w:rsidR="00BA7CE6">
        <w:rPr>
          <w:rFonts w:cs="Arial"/>
        </w:rPr>
        <w:t>,</w:t>
      </w:r>
      <w:r w:rsidR="00D65537">
        <w:rPr>
          <w:rFonts w:cs="Arial"/>
        </w:rPr>
        <w:t xml:space="preserve"> ready for use. All staff at risk should be told where the tubing is. CLEAPSS advise this process i</w:t>
      </w:r>
      <w:r w:rsidR="00BA7CE6">
        <w:rPr>
          <w:rFonts w:cs="Arial"/>
        </w:rPr>
        <w:t>s</w:t>
      </w:r>
      <w:r w:rsidR="00D65537">
        <w:rPr>
          <w:rFonts w:cs="Arial"/>
        </w:rPr>
        <w:t xml:space="preserve"> more effective</w:t>
      </w:r>
      <w:r w:rsidR="00BA7CE6">
        <w:rPr>
          <w:rFonts w:cs="Arial"/>
        </w:rPr>
        <w:t xml:space="preserve"> that bottles of sterile water</w:t>
      </w:r>
      <w:r w:rsidR="00D65537">
        <w:rPr>
          <w:rFonts w:cs="Arial"/>
        </w:rPr>
        <w:t xml:space="preserve"> as many chemicals require eye flushing of at least 10</w:t>
      </w:r>
      <w:r w:rsidR="00BA7CE6">
        <w:rPr>
          <w:rFonts w:cs="Arial"/>
        </w:rPr>
        <w:t>/15</w:t>
      </w:r>
      <w:r w:rsidR="00D65537">
        <w:rPr>
          <w:rFonts w:cs="Arial"/>
        </w:rPr>
        <w:t xml:space="preserve"> minutes. </w:t>
      </w:r>
    </w:p>
    <w:p w14:paraId="20E917E4" w14:textId="77777777" w:rsidR="00BA7CE6" w:rsidRDefault="00BA7CE6" w:rsidP="00D65537">
      <w:pPr>
        <w:ind w:firstLine="1"/>
        <w:rPr>
          <w:rFonts w:cs="Arial"/>
        </w:rPr>
      </w:pPr>
    </w:p>
    <w:p w14:paraId="6FC0312A" w14:textId="67436E3D" w:rsidR="00D65537" w:rsidRDefault="00D65537" w:rsidP="00266D45">
      <w:pPr>
        <w:ind w:left="426"/>
        <w:rPr>
          <w:rFonts w:cs="Arial"/>
        </w:rPr>
      </w:pPr>
      <w:r w:rsidRPr="00C44298">
        <w:rPr>
          <w:rFonts w:cs="Arial"/>
        </w:rPr>
        <w:t>Where mains tap water is not readily available for eye irrigation, sterile water or sterile normal saline (0.9%) in sealed disposable containers should be provided.  Each container should hold at least 300ml and should not be re-used once the sterile seal is broken.  At least 900ml should be provided.  Eye baths/eye cups/refillable containers should not be used for eye irrigation.</w:t>
      </w:r>
    </w:p>
    <w:bookmarkEnd w:id="18"/>
    <w:p w14:paraId="7D1A4959" w14:textId="43439070" w:rsidR="00D65537" w:rsidRDefault="00D65537" w:rsidP="00AC5460">
      <w:pPr>
        <w:pStyle w:val="ListParagraph"/>
        <w:numPr>
          <w:ilvl w:val="0"/>
          <w:numId w:val="30"/>
        </w:numPr>
        <w:spacing w:after="0"/>
        <w:rPr>
          <w:rFonts w:cs="Arial"/>
          <w:b/>
        </w:rPr>
      </w:pPr>
      <w:r w:rsidRPr="00AC5460">
        <w:rPr>
          <w:rFonts w:cs="Arial"/>
          <w:b/>
        </w:rPr>
        <w:t>FIRST AID ROOMS</w:t>
      </w:r>
      <w:r w:rsidR="00E65A23">
        <w:rPr>
          <w:rFonts w:cs="Arial"/>
          <w:b/>
        </w:rPr>
        <w:t xml:space="preserve"> AND INFECTION CONTROL</w:t>
      </w:r>
    </w:p>
    <w:p w14:paraId="26291069" w14:textId="77777777" w:rsidR="00C1696F" w:rsidRPr="00AC5460" w:rsidRDefault="00C1696F" w:rsidP="000454C0">
      <w:pPr>
        <w:pStyle w:val="ListParagraph"/>
        <w:spacing w:after="0"/>
        <w:ind w:left="361"/>
        <w:rPr>
          <w:rFonts w:cs="Arial"/>
          <w:b/>
        </w:rPr>
      </w:pPr>
    </w:p>
    <w:p w14:paraId="747CE772" w14:textId="6E5F3B03" w:rsidR="00D65537" w:rsidRDefault="00D65537" w:rsidP="00AC5460">
      <w:pPr>
        <w:spacing w:after="0"/>
        <w:ind w:left="426"/>
        <w:rPr>
          <w:rFonts w:cs="Arial"/>
        </w:rPr>
      </w:pPr>
      <w:r w:rsidRPr="00C44298">
        <w:rPr>
          <w:rFonts w:cs="Arial"/>
        </w:rPr>
        <w:t xml:space="preserve">The School Premises (England) Regulations 2012 require that every school </w:t>
      </w:r>
      <w:r>
        <w:rPr>
          <w:rFonts w:cs="Arial"/>
        </w:rPr>
        <w:t>identify a</w:t>
      </w:r>
      <w:r w:rsidRPr="00C44298">
        <w:rPr>
          <w:rFonts w:cs="Arial"/>
        </w:rPr>
        <w:t xml:space="preserve"> suitable room that can be used for medical treatment / the </w:t>
      </w:r>
      <w:r w:rsidR="0046130A" w:rsidRPr="00C44298">
        <w:rPr>
          <w:rFonts w:cs="Arial"/>
        </w:rPr>
        <w:t>short-term</w:t>
      </w:r>
      <w:r w:rsidRPr="00C44298">
        <w:rPr>
          <w:rFonts w:cs="Arial"/>
        </w:rPr>
        <w:t xml:space="preserve"> care of sick and injured pupils when required. This area should be equipped with a sink, </w:t>
      </w:r>
      <w:r>
        <w:rPr>
          <w:rFonts w:cs="Arial"/>
        </w:rPr>
        <w:t>and where possible reasonably</w:t>
      </w:r>
      <w:r w:rsidRPr="00C44298">
        <w:rPr>
          <w:rFonts w:cs="Arial"/>
        </w:rPr>
        <w:t xml:space="preserve"> near a WC. The room can be used for other purposes, except teaching, so long as it is </w:t>
      </w:r>
      <w:r>
        <w:rPr>
          <w:rFonts w:cs="Arial"/>
        </w:rPr>
        <w:t xml:space="preserve">clean and </w:t>
      </w:r>
      <w:r w:rsidRPr="00C44298">
        <w:rPr>
          <w:rFonts w:cs="Arial"/>
        </w:rPr>
        <w:t>readily available for medical use when needed.</w:t>
      </w:r>
    </w:p>
    <w:p w14:paraId="6FE994DF" w14:textId="46AF2E22" w:rsidR="00D65537" w:rsidRDefault="00D65537" w:rsidP="00AC5460">
      <w:pPr>
        <w:ind w:left="426"/>
        <w:rPr>
          <w:rFonts w:cs="Arial"/>
        </w:rPr>
      </w:pPr>
      <w:r w:rsidRPr="00C44298">
        <w:rPr>
          <w:rFonts w:cs="Arial"/>
        </w:rPr>
        <w:t>Where a school caters for pupils with complex needs, additional medical accommodation must</w:t>
      </w:r>
      <w:r>
        <w:rPr>
          <w:rFonts w:cs="Arial"/>
        </w:rPr>
        <w:t xml:space="preserve"> </w:t>
      </w:r>
      <w:r w:rsidRPr="00C44298">
        <w:rPr>
          <w:rFonts w:cs="Arial"/>
        </w:rPr>
        <w:t>be provided which caters for those needs</w:t>
      </w:r>
      <w:r>
        <w:rPr>
          <w:rFonts w:cs="Arial"/>
        </w:rPr>
        <w:t>. The SENDco or medical professionals should advise on requirements so the school can discuss this with the Trust</w:t>
      </w:r>
      <w:r w:rsidR="00BA7CE6">
        <w:rPr>
          <w:rFonts w:cs="Arial"/>
        </w:rPr>
        <w:t xml:space="preserve"> if needed.</w:t>
      </w:r>
    </w:p>
    <w:p w14:paraId="49899E99" w14:textId="67A8D6AD" w:rsidR="00E65A23" w:rsidRDefault="00E65A23" w:rsidP="00AC5460">
      <w:pPr>
        <w:ind w:left="426"/>
        <w:rPr>
          <w:color w:val="0000FF"/>
          <w:u w:val="single"/>
        </w:rPr>
      </w:pPr>
      <w:r>
        <w:rPr>
          <w:rFonts w:cs="Arial"/>
        </w:rPr>
        <w:t xml:space="preserve">First aiders should follow their training and </w:t>
      </w:r>
      <w:r w:rsidR="0096689A">
        <w:rPr>
          <w:rFonts w:cs="Arial"/>
        </w:rPr>
        <w:t>schools’</w:t>
      </w:r>
      <w:r>
        <w:rPr>
          <w:rFonts w:cs="Arial"/>
        </w:rPr>
        <w:t xml:space="preserve"> infection control /personal care policies to ensure rooms and first aid treatments are provided in a safe and hygienic way. If needed specialist advice should be sought from </w:t>
      </w:r>
      <w:r w:rsidR="0007532E">
        <w:rPr>
          <w:rFonts w:cs="Arial"/>
        </w:rPr>
        <w:t xml:space="preserve">the </w:t>
      </w:r>
      <w:r>
        <w:rPr>
          <w:rFonts w:cs="Arial"/>
        </w:rPr>
        <w:t xml:space="preserve">school </w:t>
      </w:r>
      <w:r w:rsidR="0007532E">
        <w:rPr>
          <w:rFonts w:cs="Arial"/>
        </w:rPr>
        <w:t>nurses service</w:t>
      </w:r>
      <w:r>
        <w:rPr>
          <w:rFonts w:cs="Arial"/>
        </w:rPr>
        <w:t xml:space="preserve"> or by following government guidelines. </w:t>
      </w:r>
      <w:hyperlink r:id="rId23" w:history="1">
        <w:r w:rsidRPr="00E65A23">
          <w:rPr>
            <w:color w:val="0000FF"/>
            <w:u w:val="single"/>
          </w:rPr>
          <w:t>Preventing and controlling infections - GOV.UK (www.gov.uk)</w:t>
        </w:r>
      </w:hyperlink>
    </w:p>
    <w:p w14:paraId="099B88C6" w14:textId="77777777" w:rsidR="00D84067" w:rsidRDefault="00D84067" w:rsidP="00AC5460">
      <w:pPr>
        <w:ind w:left="426"/>
        <w:rPr>
          <w:rFonts w:cs="Arial"/>
        </w:rPr>
      </w:pPr>
    </w:p>
    <w:p w14:paraId="65848110" w14:textId="77777777" w:rsidR="0046130A" w:rsidRDefault="0046130A" w:rsidP="00AC5460">
      <w:pPr>
        <w:ind w:left="426"/>
        <w:rPr>
          <w:rFonts w:cs="Arial"/>
        </w:rPr>
      </w:pPr>
    </w:p>
    <w:p w14:paraId="16FF5676" w14:textId="7ED11DEB" w:rsidR="00D65537" w:rsidRDefault="00D65537" w:rsidP="00AC5460">
      <w:pPr>
        <w:pStyle w:val="ListParagraph"/>
        <w:numPr>
          <w:ilvl w:val="0"/>
          <w:numId w:val="30"/>
        </w:numPr>
        <w:spacing w:after="0"/>
        <w:rPr>
          <w:rFonts w:cs="Arial"/>
          <w:b/>
          <w:bCs/>
        </w:rPr>
      </w:pPr>
      <w:r w:rsidRPr="00AC5460">
        <w:rPr>
          <w:rFonts w:cs="Arial"/>
          <w:b/>
          <w:bCs/>
        </w:rPr>
        <w:lastRenderedPageBreak/>
        <w:t>RECORDING AND REPORTING</w:t>
      </w:r>
    </w:p>
    <w:p w14:paraId="264500B2" w14:textId="77777777" w:rsidR="00E12015" w:rsidRPr="00AC5460" w:rsidRDefault="00E12015" w:rsidP="00E12015">
      <w:pPr>
        <w:pStyle w:val="ListParagraph"/>
        <w:spacing w:after="0"/>
        <w:ind w:left="361"/>
        <w:rPr>
          <w:rFonts w:cs="Arial"/>
          <w:b/>
          <w:bCs/>
        </w:rPr>
      </w:pPr>
    </w:p>
    <w:p w14:paraId="5CA4A5BD" w14:textId="77777777" w:rsidR="00D65537" w:rsidRPr="00630751" w:rsidRDefault="00D65537" w:rsidP="00AC5460">
      <w:pPr>
        <w:spacing w:after="0"/>
        <w:ind w:left="426"/>
        <w:rPr>
          <w:rFonts w:cs="Arial"/>
        </w:rPr>
      </w:pPr>
      <w:r>
        <w:rPr>
          <w:rFonts w:cs="Arial"/>
        </w:rPr>
        <w:t>S</w:t>
      </w:r>
      <w:r w:rsidRPr="00630751">
        <w:rPr>
          <w:rFonts w:cs="Arial"/>
        </w:rPr>
        <w:t xml:space="preserve">chools </w:t>
      </w:r>
      <w:r>
        <w:rPr>
          <w:rFonts w:cs="Arial"/>
        </w:rPr>
        <w:t>must</w:t>
      </w:r>
      <w:r w:rsidRPr="00630751">
        <w:rPr>
          <w:rFonts w:cs="Arial"/>
        </w:rPr>
        <w:t xml:space="preserve"> keep a record of all incidents involving staff, pupils, students and visitors, which require first aid staff to be in attendance. This will help identify trends in accidents and areas for improvement as well as when to review first aid needs assessments.</w:t>
      </w:r>
    </w:p>
    <w:p w14:paraId="33771855" w14:textId="77777777" w:rsidR="00D65537" w:rsidRPr="00630751" w:rsidRDefault="00D65537" w:rsidP="00AC5460">
      <w:pPr>
        <w:ind w:left="426"/>
        <w:rPr>
          <w:rFonts w:cs="Arial"/>
        </w:rPr>
      </w:pPr>
      <w:r w:rsidRPr="00630751">
        <w:rPr>
          <w:rFonts w:cs="Arial"/>
        </w:rPr>
        <w:t>The record should be readily accessible, and details recorded should include:</w:t>
      </w:r>
    </w:p>
    <w:p w14:paraId="7AED3218" w14:textId="77777777" w:rsidR="00D65537" w:rsidRPr="00C85678" w:rsidRDefault="00D65537" w:rsidP="00C85678">
      <w:pPr>
        <w:pStyle w:val="ListParagraph"/>
        <w:numPr>
          <w:ilvl w:val="0"/>
          <w:numId w:val="37"/>
        </w:numPr>
        <w:spacing w:after="4" w:line="249" w:lineRule="auto"/>
        <w:ind w:left="993"/>
        <w:rPr>
          <w:rFonts w:cs="Arial"/>
        </w:rPr>
      </w:pPr>
      <w:r w:rsidRPr="00C85678">
        <w:rPr>
          <w:rFonts w:cs="Arial"/>
        </w:rPr>
        <w:t>date, time and place of incident</w:t>
      </w:r>
    </w:p>
    <w:p w14:paraId="78A7ABEA" w14:textId="77777777" w:rsidR="00D65537" w:rsidRPr="00C85678" w:rsidRDefault="00D65537" w:rsidP="00C85678">
      <w:pPr>
        <w:pStyle w:val="ListParagraph"/>
        <w:numPr>
          <w:ilvl w:val="0"/>
          <w:numId w:val="37"/>
        </w:numPr>
        <w:spacing w:after="4" w:line="249" w:lineRule="auto"/>
        <w:ind w:left="993"/>
        <w:rPr>
          <w:rFonts w:cs="Arial"/>
        </w:rPr>
      </w:pPr>
      <w:r w:rsidRPr="00C85678">
        <w:rPr>
          <w:rFonts w:cs="Arial"/>
        </w:rPr>
        <w:t>name of injured or ill person</w:t>
      </w:r>
    </w:p>
    <w:p w14:paraId="537B311C" w14:textId="77777777" w:rsidR="00D65537" w:rsidRPr="00C85678" w:rsidRDefault="00D65537" w:rsidP="00C85678">
      <w:pPr>
        <w:pStyle w:val="ListParagraph"/>
        <w:numPr>
          <w:ilvl w:val="0"/>
          <w:numId w:val="37"/>
        </w:numPr>
        <w:spacing w:after="4" w:line="249" w:lineRule="auto"/>
        <w:ind w:left="993"/>
        <w:rPr>
          <w:rFonts w:cs="Arial"/>
        </w:rPr>
      </w:pPr>
      <w:r w:rsidRPr="00C85678">
        <w:rPr>
          <w:rFonts w:cs="Arial"/>
        </w:rPr>
        <w:t>details of the injury or illness</w:t>
      </w:r>
    </w:p>
    <w:p w14:paraId="3817D7D0" w14:textId="77777777" w:rsidR="00D65537" w:rsidRPr="00C85678" w:rsidRDefault="00D65537" w:rsidP="00C85678">
      <w:pPr>
        <w:pStyle w:val="ListParagraph"/>
        <w:numPr>
          <w:ilvl w:val="0"/>
          <w:numId w:val="37"/>
        </w:numPr>
        <w:spacing w:after="4" w:line="249" w:lineRule="auto"/>
        <w:ind w:left="993"/>
        <w:rPr>
          <w:rFonts w:cs="Arial"/>
        </w:rPr>
      </w:pPr>
      <w:r w:rsidRPr="00C85678">
        <w:rPr>
          <w:rFonts w:cs="Arial"/>
        </w:rPr>
        <w:t>details of what first aid was given</w:t>
      </w:r>
    </w:p>
    <w:p w14:paraId="05BF1BD6" w14:textId="77777777" w:rsidR="00D65537" w:rsidRPr="00C85678" w:rsidRDefault="00D65537" w:rsidP="00C85678">
      <w:pPr>
        <w:pStyle w:val="ListParagraph"/>
        <w:numPr>
          <w:ilvl w:val="0"/>
          <w:numId w:val="37"/>
        </w:numPr>
        <w:tabs>
          <w:tab w:val="num" w:pos="1440"/>
        </w:tabs>
        <w:spacing w:after="4" w:line="249" w:lineRule="auto"/>
        <w:ind w:left="993"/>
        <w:rPr>
          <w:rFonts w:cs="Arial"/>
        </w:rPr>
      </w:pPr>
      <w:r w:rsidRPr="00C85678">
        <w:rPr>
          <w:rFonts w:cs="Arial"/>
        </w:rPr>
        <w:t>what happened immediately after the incident (for example, went home, went back to class, went to hospital)</w:t>
      </w:r>
    </w:p>
    <w:p w14:paraId="0F9B88FB" w14:textId="77777777" w:rsidR="00D65537" w:rsidRPr="00C85678" w:rsidRDefault="00D65537" w:rsidP="00C85678">
      <w:pPr>
        <w:pStyle w:val="ListParagraph"/>
        <w:numPr>
          <w:ilvl w:val="0"/>
          <w:numId w:val="37"/>
        </w:numPr>
        <w:spacing w:after="4" w:line="249" w:lineRule="auto"/>
        <w:ind w:left="993"/>
        <w:rPr>
          <w:rFonts w:cs="Arial"/>
        </w:rPr>
      </w:pPr>
      <w:r w:rsidRPr="00C85678">
        <w:rPr>
          <w:rFonts w:cs="Arial"/>
        </w:rPr>
        <w:t>name and signature of first aider or person dealing with the incident</w:t>
      </w:r>
    </w:p>
    <w:p w14:paraId="03EF393F" w14:textId="5DE0CDC8" w:rsidR="00D65537" w:rsidRDefault="00D65537" w:rsidP="00C85678">
      <w:pPr>
        <w:pStyle w:val="ListParagraph"/>
        <w:numPr>
          <w:ilvl w:val="0"/>
          <w:numId w:val="37"/>
        </w:numPr>
        <w:tabs>
          <w:tab w:val="num" w:pos="1134"/>
        </w:tabs>
        <w:ind w:left="993"/>
        <w:rPr>
          <w:rFonts w:cs="Arial"/>
        </w:rPr>
      </w:pPr>
      <w:r w:rsidRPr="00C85678">
        <w:rPr>
          <w:rFonts w:cs="Arial"/>
        </w:rPr>
        <w:t>The Trust accident form and</w:t>
      </w:r>
      <w:r w:rsidR="00BA7CE6" w:rsidRPr="00C85678">
        <w:rPr>
          <w:rFonts w:cs="Arial"/>
        </w:rPr>
        <w:t>,</w:t>
      </w:r>
      <w:r w:rsidRPr="00C85678">
        <w:rPr>
          <w:rFonts w:cs="Arial"/>
        </w:rPr>
        <w:t xml:space="preserve"> for minor injuries to pupils the first aid log must be used</w:t>
      </w:r>
      <w:r w:rsidR="00BA7CE6" w:rsidRPr="00C85678">
        <w:rPr>
          <w:rFonts w:cs="Arial"/>
        </w:rPr>
        <w:t xml:space="preserve"> for this purpose</w:t>
      </w:r>
      <w:r w:rsidRPr="00C85678">
        <w:rPr>
          <w:rFonts w:cs="Arial"/>
        </w:rPr>
        <w:t xml:space="preserve">. </w:t>
      </w:r>
    </w:p>
    <w:p w14:paraId="64DE9796" w14:textId="77777777" w:rsidR="00C85678" w:rsidRPr="00C85678" w:rsidRDefault="00C85678" w:rsidP="00C85678">
      <w:pPr>
        <w:pStyle w:val="ListParagraph"/>
        <w:tabs>
          <w:tab w:val="num" w:pos="1134"/>
        </w:tabs>
        <w:ind w:left="993"/>
        <w:rPr>
          <w:rFonts w:cs="Arial"/>
        </w:rPr>
      </w:pPr>
    </w:p>
    <w:p w14:paraId="67479A4E" w14:textId="77777777" w:rsidR="00C85678" w:rsidRDefault="00D65537" w:rsidP="00AC5460">
      <w:pPr>
        <w:pStyle w:val="ListParagraph"/>
        <w:numPr>
          <w:ilvl w:val="0"/>
          <w:numId w:val="30"/>
        </w:numPr>
        <w:spacing w:after="0"/>
        <w:rPr>
          <w:rFonts w:cs="Arial"/>
          <w:b/>
        </w:rPr>
      </w:pPr>
      <w:r w:rsidRPr="00AC5460">
        <w:rPr>
          <w:rFonts w:cs="Arial"/>
          <w:b/>
        </w:rPr>
        <w:t>REPORTING TO THE HSE</w:t>
      </w:r>
    </w:p>
    <w:p w14:paraId="77BCA710" w14:textId="4A6A3387" w:rsidR="00D65537" w:rsidRPr="00AC5460" w:rsidRDefault="00D65537" w:rsidP="00C85678">
      <w:pPr>
        <w:pStyle w:val="ListParagraph"/>
        <w:spacing w:after="0"/>
        <w:ind w:left="361"/>
        <w:rPr>
          <w:rFonts w:cs="Arial"/>
          <w:b/>
        </w:rPr>
      </w:pPr>
      <w:r w:rsidRPr="00AC5460">
        <w:rPr>
          <w:rFonts w:cs="Arial"/>
          <w:b/>
        </w:rPr>
        <w:t xml:space="preserve"> </w:t>
      </w:r>
    </w:p>
    <w:p w14:paraId="4D203358" w14:textId="5C39A95D" w:rsidR="00BA7CE6" w:rsidRPr="006F70FE" w:rsidRDefault="00BA7CE6" w:rsidP="00AC5460">
      <w:pPr>
        <w:spacing w:after="0" w:line="240" w:lineRule="auto"/>
        <w:ind w:left="426" w:right="1"/>
        <w:rPr>
          <w:rFonts w:cs="Arial"/>
          <w:b/>
          <w:i/>
          <w:kern w:val="2"/>
          <w14:ligatures w14:val="standardContextual"/>
        </w:rPr>
      </w:pPr>
      <w:r w:rsidRPr="000E3CC3">
        <w:rPr>
          <w:rFonts w:cs="Arial"/>
          <w:kern w:val="2"/>
          <w14:ligatures w14:val="standardContextual"/>
        </w:rPr>
        <w:t xml:space="preserve">Certain accidents </w:t>
      </w:r>
      <w:r>
        <w:rPr>
          <w:rFonts w:cs="Arial"/>
          <w:kern w:val="2"/>
          <w14:ligatures w14:val="standardContextual"/>
        </w:rPr>
        <w:t xml:space="preserve">must </w:t>
      </w:r>
      <w:r w:rsidRPr="000E3CC3">
        <w:rPr>
          <w:rFonts w:cs="Arial"/>
          <w:kern w:val="2"/>
          <w14:ligatures w14:val="standardContextual"/>
        </w:rPr>
        <w:t>be sent to the Health, Safety &amp; Compliance Manager</w:t>
      </w:r>
      <w:r w:rsidRPr="00BA7CE6">
        <w:rPr>
          <w:rFonts w:cs="Arial"/>
        </w:rPr>
        <w:t xml:space="preserve"> </w:t>
      </w:r>
      <w:r>
        <w:rPr>
          <w:rFonts w:cs="Arial"/>
        </w:rPr>
        <w:t>and the Chief Operations Officer</w:t>
      </w:r>
      <w:r w:rsidRPr="000E3CC3">
        <w:rPr>
          <w:rFonts w:cs="Arial"/>
          <w:kern w:val="2"/>
          <w14:ligatures w14:val="standardContextual"/>
        </w:rPr>
        <w:t xml:space="preserve">. All staff and visitor accidents, accidents where pupils/students have been taken to hospital or those with more significant injuries. </w:t>
      </w:r>
      <w:r w:rsidR="001F050D" w:rsidRPr="001F050D">
        <w:rPr>
          <w:rFonts w:cs="Arial"/>
          <w:b/>
          <w:bCs/>
          <w:color w:val="FFC000"/>
          <w:kern w:val="2"/>
          <w14:ligatures w14:val="standardContextual"/>
        </w:rPr>
        <w:t xml:space="preserve">The School Business Manager </w:t>
      </w:r>
      <w:r w:rsidRPr="000E3CC3">
        <w:rPr>
          <w:rFonts w:cs="Arial"/>
          <w:kern w:val="2"/>
          <w14:ligatures w14:val="standardContextual"/>
        </w:rPr>
        <w:t>would make this decision and send the accident form to the Trust</w:t>
      </w:r>
      <w:r>
        <w:rPr>
          <w:rFonts w:cs="Arial"/>
          <w:kern w:val="2"/>
          <w14:ligatures w14:val="standardContextual"/>
        </w:rPr>
        <w:t xml:space="preserve">. Further information is provided in the </w:t>
      </w:r>
      <w:r w:rsidRPr="006F70FE">
        <w:rPr>
          <w:rFonts w:cs="Arial"/>
          <w:b/>
          <w:i/>
          <w:kern w:val="2"/>
          <w14:ligatures w14:val="standardContextual"/>
        </w:rPr>
        <w:t>Trust/Schools accident reporting and investigation policy.</w:t>
      </w:r>
    </w:p>
    <w:p w14:paraId="5852E3E6" w14:textId="77777777" w:rsidR="00BA7CE6" w:rsidRDefault="00BA7CE6" w:rsidP="00AC5460">
      <w:pPr>
        <w:spacing w:after="0" w:line="240" w:lineRule="auto"/>
        <w:ind w:left="426" w:right="1"/>
        <w:rPr>
          <w:rFonts w:cs="Arial"/>
          <w:kern w:val="2"/>
          <w14:ligatures w14:val="standardContextual"/>
        </w:rPr>
      </w:pPr>
    </w:p>
    <w:p w14:paraId="790E8C92" w14:textId="59DFF93B" w:rsidR="00BA7CE6" w:rsidRPr="000E3CC3" w:rsidRDefault="00BA7CE6" w:rsidP="00AC5460">
      <w:pPr>
        <w:spacing w:after="0" w:line="240" w:lineRule="auto"/>
        <w:ind w:left="426" w:right="1"/>
        <w:rPr>
          <w:rFonts w:cs="Arial"/>
          <w:kern w:val="2"/>
          <w14:ligatures w14:val="standardContextual"/>
        </w:rPr>
      </w:pPr>
      <w:r w:rsidRPr="000E3CC3">
        <w:rPr>
          <w:rFonts w:cs="Arial"/>
          <w:kern w:val="2"/>
          <w14:ligatures w14:val="standardContextual"/>
        </w:rPr>
        <w:t>The Trust Health, Safety &amp; Compliance Manager, will, in line with the accident reporting guidance, complete RIDDOR reports. They will provide schools with copies</w:t>
      </w:r>
      <w:r>
        <w:rPr>
          <w:rFonts w:cs="Arial"/>
          <w:kern w:val="2"/>
          <w14:ligatures w14:val="standardContextual"/>
        </w:rPr>
        <w:t xml:space="preserve"> of the report</w:t>
      </w:r>
      <w:r w:rsidRPr="000E3CC3">
        <w:rPr>
          <w:rFonts w:cs="Arial"/>
          <w:kern w:val="2"/>
          <w14:ligatures w14:val="standardContextual"/>
        </w:rPr>
        <w:t>.</w:t>
      </w:r>
      <w:r w:rsidR="00266D45">
        <w:rPr>
          <w:rFonts w:cs="Arial"/>
          <w:kern w:val="2"/>
          <w14:ligatures w14:val="standardContextual"/>
        </w:rPr>
        <w:t xml:space="preserve"> </w:t>
      </w:r>
      <w:r w:rsidRPr="000E3CC3">
        <w:rPr>
          <w:rFonts w:cs="Arial"/>
          <w:kern w:val="2"/>
          <w14:ligatures w14:val="standardContextual"/>
        </w:rPr>
        <w:t>Accident forms and pupil minor injury logs must be retained following the instruction in the accident reporting guidance</w:t>
      </w:r>
    </w:p>
    <w:p w14:paraId="5887C4A7" w14:textId="77777777" w:rsidR="00C9406E" w:rsidRDefault="00C9406E" w:rsidP="00C9406E">
      <w:pPr>
        <w:spacing w:after="0"/>
        <w:ind w:firstLine="1"/>
        <w:rPr>
          <w:rFonts w:cs="Arial"/>
          <w:b/>
        </w:rPr>
      </w:pPr>
    </w:p>
    <w:p w14:paraId="0CFB95F9" w14:textId="4D5585D3" w:rsidR="00D65537" w:rsidRDefault="00D65537" w:rsidP="00AC5460">
      <w:pPr>
        <w:pStyle w:val="ListParagraph"/>
        <w:numPr>
          <w:ilvl w:val="0"/>
          <w:numId w:val="30"/>
        </w:numPr>
        <w:spacing w:after="0"/>
        <w:rPr>
          <w:rFonts w:cs="Arial"/>
          <w:b/>
        </w:rPr>
      </w:pPr>
      <w:r w:rsidRPr="00AC5460">
        <w:rPr>
          <w:rFonts w:cs="Arial"/>
          <w:b/>
        </w:rPr>
        <w:t xml:space="preserve">MONITORING </w:t>
      </w:r>
    </w:p>
    <w:p w14:paraId="76FB1B9D" w14:textId="77777777" w:rsidR="00C85678" w:rsidRPr="00AC5460" w:rsidRDefault="00C85678" w:rsidP="00C85678">
      <w:pPr>
        <w:pStyle w:val="ListParagraph"/>
        <w:spacing w:after="0"/>
        <w:ind w:left="361"/>
        <w:rPr>
          <w:rFonts w:cs="Arial"/>
          <w:b/>
        </w:rPr>
      </w:pPr>
    </w:p>
    <w:p w14:paraId="6586E255" w14:textId="6D2E6107" w:rsidR="00C9406E" w:rsidRPr="00C9406E" w:rsidRDefault="00C9406E" w:rsidP="00AC5460">
      <w:pPr>
        <w:spacing w:after="0"/>
        <w:ind w:left="426"/>
        <w:rPr>
          <w:rFonts w:cs="Arial"/>
        </w:rPr>
      </w:pPr>
      <w:r w:rsidRPr="00C9406E">
        <w:rPr>
          <w:rFonts w:cs="Arial"/>
        </w:rPr>
        <w:t>This policy will be reviewed every 3 years, should a significant incident occur or following a change in legislation that impacts upon the content.</w:t>
      </w:r>
    </w:p>
    <w:p w14:paraId="2AB524B6" w14:textId="77777777" w:rsidR="00D65537" w:rsidRPr="00C44298" w:rsidRDefault="00D65537" w:rsidP="00AC5460">
      <w:pPr>
        <w:ind w:left="284" w:hanging="142"/>
        <w:rPr>
          <w:rFonts w:cs="Arial"/>
        </w:rPr>
      </w:pPr>
    </w:p>
    <w:p w14:paraId="02753047" w14:textId="08A354D0" w:rsidR="0074745C" w:rsidRDefault="0074745C">
      <w:pPr>
        <w:ind w:left="1298" w:hanging="578"/>
        <w:rPr>
          <w:b/>
          <w:bCs/>
        </w:rPr>
      </w:pPr>
    </w:p>
    <w:sectPr w:rsidR="0074745C" w:rsidSect="007C0002">
      <w:headerReference w:type="even" r:id="rId24"/>
      <w:headerReference w:type="default" r:id="rId25"/>
      <w:headerReference w:type="first" r:id="rId26"/>
      <w:pgSz w:w="12240" w:h="15840" w:code="1"/>
      <w:pgMar w:top="567" w:right="1134" w:bottom="567" w:left="1134" w:header="578"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58BED" w14:textId="77777777" w:rsidR="007A3CC8" w:rsidRDefault="007A3CC8" w:rsidP="00AD4155">
      <w:r>
        <w:separator/>
      </w:r>
    </w:p>
  </w:endnote>
  <w:endnote w:type="continuationSeparator" w:id="0">
    <w:p w14:paraId="5A1A8682" w14:textId="77777777" w:rsidR="007A3CC8" w:rsidRDefault="007A3CC8" w:rsidP="00AD4155">
      <w:r>
        <w:continuationSeparator/>
      </w:r>
    </w:p>
  </w:endnote>
  <w:endnote w:type="continuationNotice" w:id="1">
    <w:p w14:paraId="11050B27" w14:textId="77777777" w:rsidR="007A3CC8" w:rsidRDefault="007A3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AF9E3AF-FAC3-45EF-B093-B31865D4FB7E}"/>
    <w:embedBold r:id="rId2" w:fontKey="{2331608B-C852-4D8A-AD79-C67372E973B7}"/>
  </w:font>
  <w:font w:name="Tahoma">
    <w:panose1 w:val="020B0604030504040204"/>
    <w:charset w:val="00"/>
    <w:family w:val="swiss"/>
    <w:pitch w:val="variable"/>
    <w:sig w:usb0="E1002EFF" w:usb1="C000605B" w:usb2="00000029" w:usb3="00000000" w:csb0="000101FF" w:csb1="00000000"/>
    <w:embedRegular r:id="rId3" w:fontKey="{B457DB02-4D9F-4448-865E-A1FE3027F563}"/>
  </w:font>
  <w:font w:name="Roman g">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A904" w14:textId="77777777" w:rsidR="00E04BA1" w:rsidRDefault="00E04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619113"/>
      <w:docPartObj>
        <w:docPartGallery w:val="Page Numbers (Bottom of Page)"/>
        <w:docPartUnique/>
      </w:docPartObj>
    </w:sdtPr>
    <w:sdtEndPr>
      <w:rPr>
        <w:noProof/>
      </w:rPr>
    </w:sdtEndPr>
    <w:sdtContent>
      <w:p w14:paraId="7EAF36DE" w14:textId="25E1A652" w:rsidR="00B62E6E" w:rsidRDefault="00B62E6E" w:rsidP="00C56D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4F59A" w14:textId="4CD9DCA7" w:rsidR="00BA7CE6" w:rsidRDefault="00BA7CE6" w:rsidP="00955AD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46477" w14:textId="77777777" w:rsidR="007A3CC8" w:rsidRDefault="007A3CC8" w:rsidP="00AD4155">
      <w:r>
        <w:separator/>
      </w:r>
    </w:p>
  </w:footnote>
  <w:footnote w:type="continuationSeparator" w:id="0">
    <w:p w14:paraId="3B4B33B2" w14:textId="77777777" w:rsidR="007A3CC8" w:rsidRDefault="007A3CC8" w:rsidP="00AD4155">
      <w:r>
        <w:continuationSeparator/>
      </w:r>
    </w:p>
  </w:footnote>
  <w:footnote w:type="continuationNotice" w:id="1">
    <w:p w14:paraId="73AD9B14" w14:textId="77777777" w:rsidR="007A3CC8" w:rsidRDefault="007A3C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77B2" w14:textId="19C54F72" w:rsidR="00E04BA1" w:rsidRDefault="001F050D">
    <w:pPr>
      <w:pStyle w:val="Header"/>
    </w:pPr>
    <w:r>
      <w:rPr>
        <w:noProof/>
      </w:rPr>
      <w:pict w14:anchorId="41857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3" o:spid="_x0000_s1036" type="#_x0000_t75" style="position:absolute;left:0;text-align:left;margin-left:0;margin-top:0;width:480.85pt;height:480.85pt;z-index:-251657216;mso-position-horizontal:center;mso-position-horizontal-relative:margin;mso-position-vertical:center;mso-position-vertical-relative:margin" o:allowincell="f">
          <v:imagedata r:id="rId1" o:title="St Teresa of Calcutta - Icon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92DB2" w14:textId="39396823" w:rsidR="00E04BA1" w:rsidRDefault="001F050D">
    <w:pPr>
      <w:pStyle w:val="Header"/>
    </w:pPr>
    <w:r>
      <w:rPr>
        <w:noProof/>
      </w:rPr>
      <w:pict w14:anchorId="6A5CE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4" o:spid="_x0000_s1037" type="#_x0000_t75" style="position:absolute;left:0;text-align:left;margin-left:0;margin-top:0;width:480.85pt;height:480.85pt;z-index:-251656192;mso-position-horizontal:center;mso-position-horizontal-relative:margin;mso-position-vertical:center;mso-position-vertical-relative:margin" o:allowincell="f">
          <v:imagedata r:id="rId1" o:title="St Teresa of Calcutta - Icon (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A1EE" w14:textId="4846A722" w:rsidR="00E04BA1" w:rsidRDefault="001F050D">
    <w:pPr>
      <w:pStyle w:val="Header"/>
    </w:pPr>
    <w:r>
      <w:rPr>
        <w:noProof/>
      </w:rPr>
      <w:pict w14:anchorId="59868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2" o:spid="_x0000_s1035" type="#_x0000_t75" style="position:absolute;left:0;text-align:left;margin-left:0;margin-top:0;width:480.85pt;height:480.85pt;z-index:-251658240;mso-position-horizontal:center;mso-position-horizontal-relative:margin;mso-position-vertical:center;mso-position-vertical-relative:margin" o:allowincell="f">
          <v:imagedata r:id="rId1" o:title="St Teresa of Calcutta - Icon (4)"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2692" w14:textId="10D16D9B" w:rsidR="00E04BA1" w:rsidRDefault="001F050D">
    <w:pPr>
      <w:pStyle w:val="Header"/>
    </w:pPr>
    <w:r>
      <w:rPr>
        <w:noProof/>
      </w:rPr>
      <w:pict w14:anchorId="4D66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6" o:spid="_x0000_s1039" type="#_x0000_t75" style="position:absolute;left:0;text-align:left;margin-left:0;margin-top:0;width:480.85pt;height:480.85pt;z-index:-251654144;mso-position-horizontal:center;mso-position-horizontal-relative:margin;mso-position-vertical:center;mso-position-vertical-relative:margin" o:allowincell="f">
          <v:imagedata r:id="rId1" o:title="St Teresa of Calcutta - Icon (4)"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146826"/>
      <w:docPartObj>
        <w:docPartGallery w:val="Watermarks"/>
        <w:docPartUnique/>
      </w:docPartObj>
    </w:sdtPr>
    <w:sdtEndPr/>
    <w:sdtContent>
      <w:p w14:paraId="4BBB3559" w14:textId="75279254" w:rsidR="00BA7CE6" w:rsidRPr="003F0580" w:rsidRDefault="001F050D" w:rsidP="00BA7CE6">
        <w:pPr>
          <w:pStyle w:val="Header"/>
        </w:pPr>
        <w:r>
          <w:rPr>
            <w:noProof/>
          </w:rPr>
          <w:pict w14:anchorId="0A25A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7" o:spid="_x0000_s1040" type="#_x0000_t75" style="position:absolute;left:0;text-align:left;margin-left:0;margin-top:0;width:480.85pt;height:480.85pt;z-index:-251653120;mso-position-horizontal:center;mso-position-horizontal-relative:margin;mso-position-vertical:center;mso-position-vertical-relative:margin" o:allowincell="f">
              <v:imagedata r:id="rId1" o:title="St Teresa of Calcutta - Icon (4)" gain="19661f" blacklevel="22938f"/>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E2A8" w14:textId="1414E588" w:rsidR="00E04BA1" w:rsidRDefault="001F050D">
    <w:pPr>
      <w:pStyle w:val="Header"/>
    </w:pPr>
    <w:r>
      <w:rPr>
        <w:noProof/>
      </w:rPr>
      <w:pict w14:anchorId="00B64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271815" o:spid="_x0000_s1038" type="#_x0000_t75" style="position:absolute;left:0;text-align:left;margin-left:0;margin-top:0;width:480.85pt;height:480.85pt;z-index:-251655168;mso-position-horizontal:center;mso-position-horizontal-relative:margin;mso-position-vertical:center;mso-position-vertical-relative:margin" o:allowincell="f">
          <v:imagedata r:id="rId1" o:title="St Teresa of Calcutta - Icon (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52572D"/>
    <w:multiLevelType w:val="hybridMultilevel"/>
    <w:tmpl w:val="2C4CEAE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0CF13303"/>
    <w:multiLevelType w:val="hybridMultilevel"/>
    <w:tmpl w:val="69AC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74C7E"/>
    <w:multiLevelType w:val="hybridMultilevel"/>
    <w:tmpl w:val="7730F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FA5A81"/>
    <w:multiLevelType w:val="hybridMultilevel"/>
    <w:tmpl w:val="1C789E02"/>
    <w:lvl w:ilvl="0" w:tplc="768A2D60">
      <w:start w:val="12"/>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13F722DB"/>
    <w:multiLevelType w:val="hybridMultilevel"/>
    <w:tmpl w:val="D81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44A0B"/>
    <w:multiLevelType w:val="hybridMultilevel"/>
    <w:tmpl w:val="ADAAEDCE"/>
    <w:lvl w:ilvl="0" w:tplc="08090001">
      <w:start w:val="1"/>
      <w:numFmt w:val="bullet"/>
      <w:lvlText w:val=""/>
      <w:lvlJc w:val="left"/>
      <w:pPr>
        <w:ind w:left="721" w:hanging="360"/>
      </w:pPr>
      <w:rPr>
        <w:rFonts w:ascii="Symbol" w:hAnsi="Symbol" w:hint="default"/>
      </w:rPr>
    </w:lvl>
    <w:lvl w:ilvl="1" w:tplc="A35EF470">
      <w:numFmt w:val="bullet"/>
      <w:lvlText w:val="•"/>
      <w:lvlJc w:val="left"/>
      <w:pPr>
        <w:ind w:left="1453" w:hanging="372"/>
      </w:pPr>
      <w:rPr>
        <w:rFonts w:ascii="Arial" w:eastAsia="Calibri" w:hAnsi="Arial" w:cs="Arial"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7" w15:restartNumberingAfterBreak="0">
    <w:nsid w:val="21502B09"/>
    <w:multiLevelType w:val="hybridMultilevel"/>
    <w:tmpl w:val="8714693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723171E"/>
    <w:multiLevelType w:val="hybridMultilevel"/>
    <w:tmpl w:val="0A4E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B23C4"/>
    <w:multiLevelType w:val="hybridMultilevel"/>
    <w:tmpl w:val="C31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C15F7"/>
    <w:multiLevelType w:val="multilevel"/>
    <w:tmpl w:val="AE128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E27FF"/>
    <w:multiLevelType w:val="multilevel"/>
    <w:tmpl w:val="2D4AB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712C2"/>
    <w:multiLevelType w:val="hybridMultilevel"/>
    <w:tmpl w:val="A436219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3" w15:restartNumberingAfterBreak="0">
    <w:nsid w:val="34487DCE"/>
    <w:multiLevelType w:val="hybridMultilevel"/>
    <w:tmpl w:val="43D80854"/>
    <w:lvl w:ilvl="0" w:tplc="F444811E">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84CBE">
      <w:start w:val="1"/>
      <w:numFmt w:val="bullet"/>
      <w:lvlText w:val="o"/>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28A9C6">
      <w:start w:val="1"/>
      <w:numFmt w:val="bullet"/>
      <w:lvlText w:val="▪"/>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02F0AE">
      <w:start w:val="1"/>
      <w:numFmt w:val="bullet"/>
      <w:lvlText w:val="•"/>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C00F0C">
      <w:start w:val="1"/>
      <w:numFmt w:val="bullet"/>
      <w:lvlText w:val="o"/>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5EF22E">
      <w:start w:val="1"/>
      <w:numFmt w:val="bullet"/>
      <w:lvlText w:val="▪"/>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BE41B2">
      <w:start w:val="1"/>
      <w:numFmt w:val="bullet"/>
      <w:lvlText w:val="•"/>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9EAEF2">
      <w:start w:val="1"/>
      <w:numFmt w:val="bullet"/>
      <w:lvlText w:val="o"/>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F07F36">
      <w:start w:val="1"/>
      <w:numFmt w:val="bullet"/>
      <w:lvlText w:val="▪"/>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7A02B43"/>
    <w:multiLevelType w:val="hybridMultilevel"/>
    <w:tmpl w:val="3E90741A"/>
    <w:lvl w:ilvl="0" w:tplc="768A2D60">
      <w:start w:val="12"/>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438C22A1"/>
    <w:multiLevelType w:val="multilevel"/>
    <w:tmpl w:val="7C621AEA"/>
    <w:numStyleLink w:val="Style1"/>
  </w:abstractNum>
  <w:abstractNum w:abstractNumId="16" w15:restartNumberingAfterBreak="0">
    <w:nsid w:val="498A0653"/>
    <w:multiLevelType w:val="hybridMultilevel"/>
    <w:tmpl w:val="7D70A02C"/>
    <w:lvl w:ilvl="0" w:tplc="08090001">
      <w:start w:val="1"/>
      <w:numFmt w:val="bullet"/>
      <w:lvlText w:val=""/>
      <w:lvlJc w:val="left"/>
      <w:pPr>
        <w:ind w:left="1801" w:hanging="360"/>
      </w:pPr>
      <w:rPr>
        <w:rFonts w:ascii="Symbol" w:hAnsi="Symbol" w:hint="default"/>
      </w:rPr>
    </w:lvl>
    <w:lvl w:ilvl="1" w:tplc="08090003" w:tentative="1">
      <w:start w:val="1"/>
      <w:numFmt w:val="bullet"/>
      <w:lvlText w:val="o"/>
      <w:lvlJc w:val="left"/>
      <w:pPr>
        <w:ind w:left="2521" w:hanging="360"/>
      </w:pPr>
      <w:rPr>
        <w:rFonts w:ascii="Courier New" w:hAnsi="Courier New" w:cs="Courier New" w:hint="default"/>
      </w:rPr>
    </w:lvl>
    <w:lvl w:ilvl="2" w:tplc="08090005" w:tentative="1">
      <w:start w:val="1"/>
      <w:numFmt w:val="bullet"/>
      <w:lvlText w:val=""/>
      <w:lvlJc w:val="left"/>
      <w:pPr>
        <w:ind w:left="3241" w:hanging="360"/>
      </w:pPr>
      <w:rPr>
        <w:rFonts w:ascii="Wingdings" w:hAnsi="Wingdings" w:hint="default"/>
      </w:rPr>
    </w:lvl>
    <w:lvl w:ilvl="3" w:tplc="08090001" w:tentative="1">
      <w:start w:val="1"/>
      <w:numFmt w:val="bullet"/>
      <w:lvlText w:val=""/>
      <w:lvlJc w:val="left"/>
      <w:pPr>
        <w:ind w:left="3961" w:hanging="360"/>
      </w:pPr>
      <w:rPr>
        <w:rFonts w:ascii="Symbol" w:hAnsi="Symbol" w:hint="default"/>
      </w:rPr>
    </w:lvl>
    <w:lvl w:ilvl="4" w:tplc="08090003" w:tentative="1">
      <w:start w:val="1"/>
      <w:numFmt w:val="bullet"/>
      <w:lvlText w:val="o"/>
      <w:lvlJc w:val="left"/>
      <w:pPr>
        <w:ind w:left="4681" w:hanging="360"/>
      </w:pPr>
      <w:rPr>
        <w:rFonts w:ascii="Courier New" w:hAnsi="Courier New" w:cs="Courier New" w:hint="default"/>
      </w:rPr>
    </w:lvl>
    <w:lvl w:ilvl="5" w:tplc="08090005" w:tentative="1">
      <w:start w:val="1"/>
      <w:numFmt w:val="bullet"/>
      <w:lvlText w:val=""/>
      <w:lvlJc w:val="left"/>
      <w:pPr>
        <w:ind w:left="5401" w:hanging="360"/>
      </w:pPr>
      <w:rPr>
        <w:rFonts w:ascii="Wingdings" w:hAnsi="Wingdings" w:hint="default"/>
      </w:rPr>
    </w:lvl>
    <w:lvl w:ilvl="6" w:tplc="08090001" w:tentative="1">
      <w:start w:val="1"/>
      <w:numFmt w:val="bullet"/>
      <w:lvlText w:val=""/>
      <w:lvlJc w:val="left"/>
      <w:pPr>
        <w:ind w:left="6121" w:hanging="360"/>
      </w:pPr>
      <w:rPr>
        <w:rFonts w:ascii="Symbol" w:hAnsi="Symbol" w:hint="default"/>
      </w:rPr>
    </w:lvl>
    <w:lvl w:ilvl="7" w:tplc="08090003" w:tentative="1">
      <w:start w:val="1"/>
      <w:numFmt w:val="bullet"/>
      <w:lvlText w:val="o"/>
      <w:lvlJc w:val="left"/>
      <w:pPr>
        <w:ind w:left="6841" w:hanging="360"/>
      </w:pPr>
      <w:rPr>
        <w:rFonts w:ascii="Courier New" w:hAnsi="Courier New" w:cs="Courier New" w:hint="default"/>
      </w:rPr>
    </w:lvl>
    <w:lvl w:ilvl="8" w:tplc="08090005" w:tentative="1">
      <w:start w:val="1"/>
      <w:numFmt w:val="bullet"/>
      <w:lvlText w:val=""/>
      <w:lvlJc w:val="left"/>
      <w:pPr>
        <w:ind w:left="7561" w:hanging="360"/>
      </w:pPr>
      <w:rPr>
        <w:rFonts w:ascii="Wingdings" w:hAnsi="Wingdings" w:hint="default"/>
      </w:rPr>
    </w:lvl>
  </w:abstractNum>
  <w:abstractNum w:abstractNumId="17" w15:restartNumberingAfterBreak="0">
    <w:nsid w:val="4A8D54B4"/>
    <w:multiLevelType w:val="hybridMultilevel"/>
    <w:tmpl w:val="B84851A2"/>
    <w:lvl w:ilvl="0" w:tplc="08090001">
      <w:start w:val="1"/>
      <w:numFmt w:val="bullet"/>
      <w:lvlText w:val=""/>
      <w:lvlJc w:val="left"/>
      <w:pPr>
        <w:ind w:left="721" w:hanging="360"/>
      </w:pPr>
      <w:rPr>
        <w:rFonts w:ascii="Symbol" w:hAnsi="Symbol" w:hint="default"/>
        <w:color w:val="auto"/>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AD335F"/>
    <w:multiLevelType w:val="hybridMultilevel"/>
    <w:tmpl w:val="AECC3DB6"/>
    <w:lvl w:ilvl="0" w:tplc="D36C9712">
      <w:start w:val="1"/>
      <w:numFmt w:val="bullet"/>
      <w:lvlText w:val=""/>
      <w:lvlJc w:val="left"/>
      <w:pPr>
        <w:ind w:left="1801" w:hanging="360"/>
      </w:pPr>
      <w:rPr>
        <w:rFonts w:ascii="Symbol" w:hAnsi="Symbol" w:hint="default"/>
        <w:color w:val="auto"/>
      </w:rPr>
    </w:lvl>
    <w:lvl w:ilvl="1" w:tplc="08090003" w:tentative="1">
      <w:start w:val="1"/>
      <w:numFmt w:val="bullet"/>
      <w:lvlText w:val="o"/>
      <w:lvlJc w:val="left"/>
      <w:pPr>
        <w:ind w:left="2521" w:hanging="360"/>
      </w:pPr>
      <w:rPr>
        <w:rFonts w:ascii="Courier New" w:hAnsi="Courier New" w:cs="Courier New" w:hint="default"/>
      </w:rPr>
    </w:lvl>
    <w:lvl w:ilvl="2" w:tplc="08090005" w:tentative="1">
      <w:start w:val="1"/>
      <w:numFmt w:val="bullet"/>
      <w:lvlText w:val=""/>
      <w:lvlJc w:val="left"/>
      <w:pPr>
        <w:ind w:left="3241" w:hanging="360"/>
      </w:pPr>
      <w:rPr>
        <w:rFonts w:ascii="Wingdings" w:hAnsi="Wingdings" w:hint="default"/>
      </w:rPr>
    </w:lvl>
    <w:lvl w:ilvl="3" w:tplc="08090001" w:tentative="1">
      <w:start w:val="1"/>
      <w:numFmt w:val="bullet"/>
      <w:lvlText w:val=""/>
      <w:lvlJc w:val="left"/>
      <w:pPr>
        <w:ind w:left="3961" w:hanging="360"/>
      </w:pPr>
      <w:rPr>
        <w:rFonts w:ascii="Symbol" w:hAnsi="Symbol" w:hint="default"/>
      </w:rPr>
    </w:lvl>
    <w:lvl w:ilvl="4" w:tplc="08090003" w:tentative="1">
      <w:start w:val="1"/>
      <w:numFmt w:val="bullet"/>
      <w:lvlText w:val="o"/>
      <w:lvlJc w:val="left"/>
      <w:pPr>
        <w:ind w:left="4681" w:hanging="360"/>
      </w:pPr>
      <w:rPr>
        <w:rFonts w:ascii="Courier New" w:hAnsi="Courier New" w:cs="Courier New" w:hint="default"/>
      </w:rPr>
    </w:lvl>
    <w:lvl w:ilvl="5" w:tplc="08090005" w:tentative="1">
      <w:start w:val="1"/>
      <w:numFmt w:val="bullet"/>
      <w:lvlText w:val=""/>
      <w:lvlJc w:val="left"/>
      <w:pPr>
        <w:ind w:left="5401" w:hanging="360"/>
      </w:pPr>
      <w:rPr>
        <w:rFonts w:ascii="Wingdings" w:hAnsi="Wingdings" w:hint="default"/>
      </w:rPr>
    </w:lvl>
    <w:lvl w:ilvl="6" w:tplc="08090001" w:tentative="1">
      <w:start w:val="1"/>
      <w:numFmt w:val="bullet"/>
      <w:lvlText w:val=""/>
      <w:lvlJc w:val="left"/>
      <w:pPr>
        <w:ind w:left="6121" w:hanging="360"/>
      </w:pPr>
      <w:rPr>
        <w:rFonts w:ascii="Symbol" w:hAnsi="Symbol" w:hint="default"/>
      </w:rPr>
    </w:lvl>
    <w:lvl w:ilvl="7" w:tplc="08090003" w:tentative="1">
      <w:start w:val="1"/>
      <w:numFmt w:val="bullet"/>
      <w:lvlText w:val="o"/>
      <w:lvlJc w:val="left"/>
      <w:pPr>
        <w:ind w:left="6841" w:hanging="360"/>
      </w:pPr>
      <w:rPr>
        <w:rFonts w:ascii="Courier New" w:hAnsi="Courier New" w:cs="Courier New" w:hint="default"/>
      </w:rPr>
    </w:lvl>
    <w:lvl w:ilvl="8" w:tplc="08090005" w:tentative="1">
      <w:start w:val="1"/>
      <w:numFmt w:val="bullet"/>
      <w:lvlText w:val=""/>
      <w:lvlJc w:val="left"/>
      <w:pPr>
        <w:ind w:left="7561" w:hanging="360"/>
      </w:pPr>
      <w:rPr>
        <w:rFonts w:ascii="Wingdings" w:hAnsi="Wingdings" w:hint="default"/>
      </w:rPr>
    </w:lvl>
  </w:abstractNum>
  <w:abstractNum w:abstractNumId="20" w15:restartNumberingAfterBreak="0">
    <w:nsid w:val="50E8179D"/>
    <w:multiLevelType w:val="hybridMultilevel"/>
    <w:tmpl w:val="210AD16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1" w15:restartNumberingAfterBreak="0">
    <w:nsid w:val="510E47AE"/>
    <w:multiLevelType w:val="hybridMultilevel"/>
    <w:tmpl w:val="3C5CEC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2821D8D"/>
    <w:multiLevelType w:val="hybridMultilevel"/>
    <w:tmpl w:val="C53890AC"/>
    <w:lvl w:ilvl="0" w:tplc="93DCC534">
      <w:start w:val="1"/>
      <w:numFmt w:val="decimal"/>
      <w:lvlText w:val="%1."/>
      <w:lvlJc w:val="left"/>
      <w:pPr>
        <w:ind w:left="361" w:hanging="360"/>
      </w:pPr>
      <w:rPr>
        <w:rFonts w:cs="Times New Roman" w:hint="default"/>
        <w:b/>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3" w15:restartNumberingAfterBreak="0">
    <w:nsid w:val="535C276C"/>
    <w:multiLevelType w:val="hybridMultilevel"/>
    <w:tmpl w:val="2968C3DC"/>
    <w:lvl w:ilvl="0" w:tplc="7EA64A6E">
      <w:start w:val="1"/>
      <w:numFmt w:val="bullet"/>
      <w:pStyle w:val="NoSpacing"/>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25" w15:restartNumberingAfterBreak="0">
    <w:nsid w:val="60125889"/>
    <w:multiLevelType w:val="hybridMultilevel"/>
    <w:tmpl w:val="0D6EA092"/>
    <w:lvl w:ilvl="0" w:tplc="6840B632">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6" w15:restartNumberingAfterBreak="0">
    <w:nsid w:val="618154D6"/>
    <w:multiLevelType w:val="hybridMultilevel"/>
    <w:tmpl w:val="B9B8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070E5"/>
    <w:multiLevelType w:val="hybridMultilevel"/>
    <w:tmpl w:val="9B8A8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FC1D0D"/>
    <w:multiLevelType w:val="hybridMultilevel"/>
    <w:tmpl w:val="82F0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138EE"/>
    <w:multiLevelType w:val="hybridMultilevel"/>
    <w:tmpl w:val="501EF402"/>
    <w:lvl w:ilvl="0" w:tplc="7ECAB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981758"/>
    <w:multiLevelType w:val="hybridMultilevel"/>
    <w:tmpl w:val="F684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1EC36C8"/>
    <w:multiLevelType w:val="hybridMultilevel"/>
    <w:tmpl w:val="A21ED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2967B0"/>
    <w:multiLevelType w:val="hybridMultilevel"/>
    <w:tmpl w:val="A0BA9E22"/>
    <w:lvl w:ilvl="0" w:tplc="00ECD5C0">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EB5B27"/>
    <w:multiLevelType w:val="hybridMultilevel"/>
    <w:tmpl w:val="0D9C9CD4"/>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5" w15:restartNumberingAfterBreak="0">
    <w:nsid w:val="78E4140F"/>
    <w:multiLevelType w:val="multilevel"/>
    <w:tmpl w:val="7A9089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DE1C97"/>
    <w:multiLevelType w:val="hybridMultilevel"/>
    <w:tmpl w:val="DB8C3418"/>
    <w:lvl w:ilvl="0" w:tplc="DF3EDF2C">
      <w:start w:val="1"/>
      <w:numFmt w:val="bullet"/>
      <w:lvlText w:val=""/>
      <w:lvlJc w:val="left"/>
      <w:pPr>
        <w:ind w:left="721" w:hanging="360"/>
      </w:pPr>
      <w:rPr>
        <w:rFonts w:ascii="Symbol" w:hAnsi="Symbol" w:hint="default"/>
        <w:color w:val="auto"/>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abstractNumId w:val="31"/>
  </w:num>
  <w:num w:numId="2">
    <w:abstractNumId w:val="18"/>
  </w:num>
  <w:num w:numId="3">
    <w:abstractNumId w:val="1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4"/>
  </w:num>
  <w:num w:numId="6">
    <w:abstractNumId w:val="28"/>
  </w:num>
  <w:num w:numId="7">
    <w:abstractNumId w:val="1"/>
  </w:num>
  <w:num w:numId="8">
    <w:abstractNumId w:val="20"/>
  </w:num>
  <w:num w:numId="9">
    <w:abstractNumId w:val="29"/>
  </w:num>
  <w:num w:numId="10">
    <w:abstractNumId w:val="6"/>
  </w:num>
  <w:num w:numId="11">
    <w:abstractNumId w:val="21"/>
  </w:num>
  <w:num w:numId="12">
    <w:abstractNumId w:val="17"/>
  </w:num>
  <w:num w:numId="13">
    <w:abstractNumId w:val="12"/>
  </w:num>
  <w:num w:numId="14">
    <w:abstractNumId w:val="2"/>
  </w:num>
  <w:num w:numId="15">
    <w:abstractNumId w:val="26"/>
  </w:num>
  <w:num w:numId="16">
    <w:abstractNumId w:val="36"/>
  </w:num>
  <w:num w:numId="17">
    <w:abstractNumId w:val="19"/>
  </w:num>
  <w:num w:numId="18">
    <w:abstractNumId w:val="35"/>
  </w:num>
  <w:num w:numId="19">
    <w:abstractNumId w:val="16"/>
  </w:num>
  <w:num w:numId="20">
    <w:abstractNumId w:val="34"/>
  </w:num>
  <w:num w:numId="21">
    <w:abstractNumId w:val="13"/>
  </w:num>
  <w:num w:numId="22">
    <w:abstractNumId w:val="8"/>
  </w:num>
  <w:num w:numId="23">
    <w:abstractNumId w:val="10"/>
  </w:num>
  <w:num w:numId="24">
    <w:abstractNumId w:val="11"/>
  </w:num>
  <w:num w:numId="25">
    <w:abstractNumId w:val="5"/>
  </w:num>
  <w:num w:numId="26">
    <w:abstractNumId w:val="27"/>
  </w:num>
  <w:num w:numId="27">
    <w:abstractNumId w:val="22"/>
  </w:num>
  <w:num w:numId="28">
    <w:abstractNumId w:val="25"/>
  </w:num>
  <w:num w:numId="29">
    <w:abstractNumId w:val="4"/>
  </w:num>
  <w:num w:numId="30">
    <w:abstractNumId w:val="14"/>
  </w:num>
  <w:num w:numId="31">
    <w:abstractNumId w:val="3"/>
  </w:num>
  <w:num w:numId="32">
    <w:abstractNumId w:val="32"/>
  </w:num>
  <w:num w:numId="33">
    <w:abstractNumId w:val="33"/>
  </w:num>
  <w:num w:numId="34">
    <w:abstractNumId w:val="23"/>
  </w:num>
  <w:num w:numId="35">
    <w:abstractNumId w:val="7"/>
  </w:num>
  <w:num w:numId="36">
    <w:abstractNumId w:val="9"/>
  </w:num>
  <w:num w:numId="37">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9E7"/>
    <w:rsid w:val="00006FE6"/>
    <w:rsid w:val="000100B6"/>
    <w:rsid w:val="00010AE0"/>
    <w:rsid w:val="0001177F"/>
    <w:rsid w:val="000118E2"/>
    <w:rsid w:val="00012052"/>
    <w:rsid w:val="00012BEC"/>
    <w:rsid w:val="0001470A"/>
    <w:rsid w:val="00014CF2"/>
    <w:rsid w:val="000165F4"/>
    <w:rsid w:val="00020136"/>
    <w:rsid w:val="00020924"/>
    <w:rsid w:val="000225D1"/>
    <w:rsid w:val="000229DE"/>
    <w:rsid w:val="00024C0E"/>
    <w:rsid w:val="00025A79"/>
    <w:rsid w:val="00026E96"/>
    <w:rsid w:val="0003003F"/>
    <w:rsid w:val="0003060D"/>
    <w:rsid w:val="000309F5"/>
    <w:rsid w:val="00030C87"/>
    <w:rsid w:val="00032B0D"/>
    <w:rsid w:val="000342EF"/>
    <w:rsid w:val="00034774"/>
    <w:rsid w:val="00035A9C"/>
    <w:rsid w:val="00037174"/>
    <w:rsid w:val="000402B3"/>
    <w:rsid w:val="0004034D"/>
    <w:rsid w:val="00040709"/>
    <w:rsid w:val="00040C15"/>
    <w:rsid w:val="00040E9B"/>
    <w:rsid w:val="0004203D"/>
    <w:rsid w:val="00042069"/>
    <w:rsid w:val="000424D3"/>
    <w:rsid w:val="00044B71"/>
    <w:rsid w:val="000454C0"/>
    <w:rsid w:val="0004630E"/>
    <w:rsid w:val="00046FC1"/>
    <w:rsid w:val="00047288"/>
    <w:rsid w:val="000510BB"/>
    <w:rsid w:val="000518B8"/>
    <w:rsid w:val="00051A3F"/>
    <w:rsid w:val="00055C65"/>
    <w:rsid w:val="00056533"/>
    <w:rsid w:val="000567E2"/>
    <w:rsid w:val="00057CDA"/>
    <w:rsid w:val="000606F6"/>
    <w:rsid w:val="000624B2"/>
    <w:rsid w:val="00065C6B"/>
    <w:rsid w:val="000676DC"/>
    <w:rsid w:val="00067AEF"/>
    <w:rsid w:val="000717B5"/>
    <w:rsid w:val="00072C9F"/>
    <w:rsid w:val="0007372D"/>
    <w:rsid w:val="00074C8C"/>
    <w:rsid w:val="0007532E"/>
    <w:rsid w:val="00077E67"/>
    <w:rsid w:val="00080091"/>
    <w:rsid w:val="000801C5"/>
    <w:rsid w:val="00080783"/>
    <w:rsid w:val="00082331"/>
    <w:rsid w:val="00082668"/>
    <w:rsid w:val="00087F57"/>
    <w:rsid w:val="00090784"/>
    <w:rsid w:val="0009203F"/>
    <w:rsid w:val="000930D9"/>
    <w:rsid w:val="000933DC"/>
    <w:rsid w:val="00095119"/>
    <w:rsid w:val="00095EF3"/>
    <w:rsid w:val="000A092A"/>
    <w:rsid w:val="000A0E7E"/>
    <w:rsid w:val="000A1305"/>
    <w:rsid w:val="000A4907"/>
    <w:rsid w:val="000A64F5"/>
    <w:rsid w:val="000A6B9C"/>
    <w:rsid w:val="000A738F"/>
    <w:rsid w:val="000A7717"/>
    <w:rsid w:val="000A7B62"/>
    <w:rsid w:val="000B1080"/>
    <w:rsid w:val="000B11F3"/>
    <w:rsid w:val="000B16CC"/>
    <w:rsid w:val="000B1AFB"/>
    <w:rsid w:val="000B213E"/>
    <w:rsid w:val="000B2C2F"/>
    <w:rsid w:val="000B44E5"/>
    <w:rsid w:val="000B4624"/>
    <w:rsid w:val="000B46CC"/>
    <w:rsid w:val="000B4CAC"/>
    <w:rsid w:val="000B6062"/>
    <w:rsid w:val="000B7B80"/>
    <w:rsid w:val="000C061E"/>
    <w:rsid w:val="000C2DB7"/>
    <w:rsid w:val="000C3F05"/>
    <w:rsid w:val="000C61BF"/>
    <w:rsid w:val="000C65C8"/>
    <w:rsid w:val="000C70E2"/>
    <w:rsid w:val="000C7259"/>
    <w:rsid w:val="000C747B"/>
    <w:rsid w:val="000D00DE"/>
    <w:rsid w:val="000D1B4B"/>
    <w:rsid w:val="000D32B6"/>
    <w:rsid w:val="000D4E7A"/>
    <w:rsid w:val="000D5C10"/>
    <w:rsid w:val="000D618A"/>
    <w:rsid w:val="000D6CB9"/>
    <w:rsid w:val="000E006C"/>
    <w:rsid w:val="000E1307"/>
    <w:rsid w:val="000E1630"/>
    <w:rsid w:val="000E22D0"/>
    <w:rsid w:val="000E2C37"/>
    <w:rsid w:val="000E3A6F"/>
    <w:rsid w:val="000E3CA7"/>
    <w:rsid w:val="000E451C"/>
    <w:rsid w:val="000E4979"/>
    <w:rsid w:val="000E6050"/>
    <w:rsid w:val="000E6EDE"/>
    <w:rsid w:val="000F0BDC"/>
    <w:rsid w:val="000F2717"/>
    <w:rsid w:val="000F305B"/>
    <w:rsid w:val="000F44B0"/>
    <w:rsid w:val="000F6641"/>
    <w:rsid w:val="000F66A4"/>
    <w:rsid w:val="000F7364"/>
    <w:rsid w:val="0010030D"/>
    <w:rsid w:val="00100E48"/>
    <w:rsid w:val="00102117"/>
    <w:rsid w:val="001027B0"/>
    <w:rsid w:val="00102F13"/>
    <w:rsid w:val="001041F9"/>
    <w:rsid w:val="001043E4"/>
    <w:rsid w:val="00104487"/>
    <w:rsid w:val="00106D5B"/>
    <w:rsid w:val="00111AB1"/>
    <w:rsid w:val="00112B3A"/>
    <w:rsid w:val="00112B99"/>
    <w:rsid w:val="00112BA7"/>
    <w:rsid w:val="001134D3"/>
    <w:rsid w:val="00113D79"/>
    <w:rsid w:val="00114F0B"/>
    <w:rsid w:val="00115A0E"/>
    <w:rsid w:val="001161EF"/>
    <w:rsid w:val="00120C1C"/>
    <w:rsid w:val="00120D87"/>
    <w:rsid w:val="00122ED0"/>
    <w:rsid w:val="0012519B"/>
    <w:rsid w:val="00125A74"/>
    <w:rsid w:val="001274D5"/>
    <w:rsid w:val="00127C83"/>
    <w:rsid w:val="00130DAE"/>
    <w:rsid w:val="001328E8"/>
    <w:rsid w:val="001348A3"/>
    <w:rsid w:val="001352CE"/>
    <w:rsid w:val="00135FCB"/>
    <w:rsid w:val="00140A29"/>
    <w:rsid w:val="0014320D"/>
    <w:rsid w:val="00144A05"/>
    <w:rsid w:val="0014667C"/>
    <w:rsid w:val="0015350F"/>
    <w:rsid w:val="001546B0"/>
    <w:rsid w:val="00156C6A"/>
    <w:rsid w:val="0016046D"/>
    <w:rsid w:val="001619CD"/>
    <w:rsid w:val="00162009"/>
    <w:rsid w:val="001635E9"/>
    <w:rsid w:val="00164909"/>
    <w:rsid w:val="00165F25"/>
    <w:rsid w:val="00166C2A"/>
    <w:rsid w:val="0016765F"/>
    <w:rsid w:val="0017087A"/>
    <w:rsid w:val="001708B8"/>
    <w:rsid w:val="001709BB"/>
    <w:rsid w:val="00171113"/>
    <w:rsid w:val="00173DF1"/>
    <w:rsid w:val="0017622A"/>
    <w:rsid w:val="001769DF"/>
    <w:rsid w:val="00180455"/>
    <w:rsid w:val="001816F5"/>
    <w:rsid w:val="00181BE5"/>
    <w:rsid w:val="00182077"/>
    <w:rsid w:val="00186497"/>
    <w:rsid w:val="00191960"/>
    <w:rsid w:val="00191CCB"/>
    <w:rsid w:val="001937DC"/>
    <w:rsid w:val="00193E92"/>
    <w:rsid w:val="00194662"/>
    <w:rsid w:val="00196AEB"/>
    <w:rsid w:val="0019777A"/>
    <w:rsid w:val="001977AF"/>
    <w:rsid w:val="001A0771"/>
    <w:rsid w:val="001A0A2E"/>
    <w:rsid w:val="001A18B6"/>
    <w:rsid w:val="001A1AF6"/>
    <w:rsid w:val="001A2C90"/>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797"/>
    <w:rsid w:val="001C181C"/>
    <w:rsid w:val="001C36F2"/>
    <w:rsid w:val="001C3BD6"/>
    <w:rsid w:val="001C3D56"/>
    <w:rsid w:val="001C55C2"/>
    <w:rsid w:val="001C6D2B"/>
    <w:rsid w:val="001C78CF"/>
    <w:rsid w:val="001D0122"/>
    <w:rsid w:val="001D05A9"/>
    <w:rsid w:val="001D0981"/>
    <w:rsid w:val="001D4A52"/>
    <w:rsid w:val="001D5987"/>
    <w:rsid w:val="001D609E"/>
    <w:rsid w:val="001D6AFF"/>
    <w:rsid w:val="001D6EFA"/>
    <w:rsid w:val="001E025F"/>
    <w:rsid w:val="001E1528"/>
    <w:rsid w:val="001E227A"/>
    <w:rsid w:val="001E22A8"/>
    <w:rsid w:val="001E2B95"/>
    <w:rsid w:val="001E2FF5"/>
    <w:rsid w:val="001E4787"/>
    <w:rsid w:val="001E5AF6"/>
    <w:rsid w:val="001E5BB1"/>
    <w:rsid w:val="001E6910"/>
    <w:rsid w:val="001E79D4"/>
    <w:rsid w:val="001F050D"/>
    <w:rsid w:val="001F1CA1"/>
    <w:rsid w:val="001F30A9"/>
    <w:rsid w:val="001F3CFB"/>
    <w:rsid w:val="001F4713"/>
    <w:rsid w:val="001F471B"/>
    <w:rsid w:val="001F50FF"/>
    <w:rsid w:val="001F635A"/>
    <w:rsid w:val="001F72E5"/>
    <w:rsid w:val="00201B4B"/>
    <w:rsid w:val="00203FD0"/>
    <w:rsid w:val="00206835"/>
    <w:rsid w:val="002069AD"/>
    <w:rsid w:val="00206EDA"/>
    <w:rsid w:val="002071E2"/>
    <w:rsid w:val="0020791D"/>
    <w:rsid w:val="00207C5A"/>
    <w:rsid w:val="00212661"/>
    <w:rsid w:val="00215528"/>
    <w:rsid w:val="0021578C"/>
    <w:rsid w:val="00220B08"/>
    <w:rsid w:val="00220DF6"/>
    <w:rsid w:val="002215FE"/>
    <w:rsid w:val="00223D79"/>
    <w:rsid w:val="002254E5"/>
    <w:rsid w:val="002255EF"/>
    <w:rsid w:val="002266F3"/>
    <w:rsid w:val="00230DE8"/>
    <w:rsid w:val="002328DD"/>
    <w:rsid w:val="002333A7"/>
    <w:rsid w:val="0023366D"/>
    <w:rsid w:val="00234463"/>
    <w:rsid w:val="00236031"/>
    <w:rsid w:val="00236849"/>
    <w:rsid w:val="00237B28"/>
    <w:rsid w:val="00240563"/>
    <w:rsid w:val="00240743"/>
    <w:rsid w:val="00240E20"/>
    <w:rsid w:val="00241BCE"/>
    <w:rsid w:val="00242F12"/>
    <w:rsid w:val="00243C32"/>
    <w:rsid w:val="002455D7"/>
    <w:rsid w:val="00246C04"/>
    <w:rsid w:val="002470C8"/>
    <w:rsid w:val="00251899"/>
    <w:rsid w:val="00253BCA"/>
    <w:rsid w:val="00257790"/>
    <w:rsid w:val="00261B84"/>
    <w:rsid w:val="002636F6"/>
    <w:rsid w:val="00265515"/>
    <w:rsid w:val="00266795"/>
    <w:rsid w:val="00266D45"/>
    <w:rsid w:val="0026779E"/>
    <w:rsid w:val="002702CE"/>
    <w:rsid w:val="0027048C"/>
    <w:rsid w:val="0027710B"/>
    <w:rsid w:val="002777FB"/>
    <w:rsid w:val="0028203B"/>
    <w:rsid w:val="002820DB"/>
    <w:rsid w:val="00283052"/>
    <w:rsid w:val="0028407E"/>
    <w:rsid w:val="00285028"/>
    <w:rsid w:val="00285083"/>
    <w:rsid w:val="00285505"/>
    <w:rsid w:val="00286704"/>
    <w:rsid w:val="0029265C"/>
    <w:rsid w:val="00296326"/>
    <w:rsid w:val="002A0C00"/>
    <w:rsid w:val="002A2040"/>
    <w:rsid w:val="002A3C43"/>
    <w:rsid w:val="002A43B2"/>
    <w:rsid w:val="002A6099"/>
    <w:rsid w:val="002A6364"/>
    <w:rsid w:val="002B016F"/>
    <w:rsid w:val="002B04F1"/>
    <w:rsid w:val="002B0590"/>
    <w:rsid w:val="002B0F16"/>
    <w:rsid w:val="002B6711"/>
    <w:rsid w:val="002B752B"/>
    <w:rsid w:val="002C20A7"/>
    <w:rsid w:val="002C220C"/>
    <w:rsid w:val="002C3AF5"/>
    <w:rsid w:val="002C45F5"/>
    <w:rsid w:val="002C4AE2"/>
    <w:rsid w:val="002C50AF"/>
    <w:rsid w:val="002C64EB"/>
    <w:rsid w:val="002C7582"/>
    <w:rsid w:val="002D349C"/>
    <w:rsid w:val="002D394F"/>
    <w:rsid w:val="002D4754"/>
    <w:rsid w:val="002D7DF1"/>
    <w:rsid w:val="002E2188"/>
    <w:rsid w:val="002E324D"/>
    <w:rsid w:val="002E404D"/>
    <w:rsid w:val="002E5B12"/>
    <w:rsid w:val="002E6879"/>
    <w:rsid w:val="002E6B97"/>
    <w:rsid w:val="002E713A"/>
    <w:rsid w:val="002E7963"/>
    <w:rsid w:val="002F0D3C"/>
    <w:rsid w:val="002F166B"/>
    <w:rsid w:val="002F1686"/>
    <w:rsid w:val="002F2CF8"/>
    <w:rsid w:val="002F3630"/>
    <w:rsid w:val="002F3C47"/>
    <w:rsid w:val="003001A4"/>
    <w:rsid w:val="0030038C"/>
    <w:rsid w:val="00302723"/>
    <w:rsid w:val="00305AA2"/>
    <w:rsid w:val="00306711"/>
    <w:rsid w:val="00310EF5"/>
    <w:rsid w:val="003129E4"/>
    <w:rsid w:val="00313692"/>
    <w:rsid w:val="00314964"/>
    <w:rsid w:val="00315271"/>
    <w:rsid w:val="00315666"/>
    <w:rsid w:val="00317EC9"/>
    <w:rsid w:val="00320199"/>
    <w:rsid w:val="0032130A"/>
    <w:rsid w:val="00321E87"/>
    <w:rsid w:val="00322E1A"/>
    <w:rsid w:val="00323B88"/>
    <w:rsid w:val="00324C98"/>
    <w:rsid w:val="003251F2"/>
    <w:rsid w:val="00326609"/>
    <w:rsid w:val="00326785"/>
    <w:rsid w:val="00330B5C"/>
    <w:rsid w:val="00330BD2"/>
    <w:rsid w:val="00330F8D"/>
    <w:rsid w:val="00333C39"/>
    <w:rsid w:val="0033414D"/>
    <w:rsid w:val="00342CA7"/>
    <w:rsid w:val="003436CB"/>
    <w:rsid w:val="003465A9"/>
    <w:rsid w:val="00346FDE"/>
    <w:rsid w:val="0034785B"/>
    <w:rsid w:val="00350000"/>
    <w:rsid w:val="003516B8"/>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56AF"/>
    <w:rsid w:val="00375887"/>
    <w:rsid w:val="00375B19"/>
    <w:rsid w:val="00375EB1"/>
    <w:rsid w:val="0037681B"/>
    <w:rsid w:val="00380EDD"/>
    <w:rsid w:val="003810FB"/>
    <w:rsid w:val="00382ADF"/>
    <w:rsid w:val="00382B82"/>
    <w:rsid w:val="00383051"/>
    <w:rsid w:val="003836AD"/>
    <w:rsid w:val="00383DD2"/>
    <w:rsid w:val="00385FDC"/>
    <w:rsid w:val="00387404"/>
    <w:rsid w:val="0039018A"/>
    <w:rsid w:val="003909B6"/>
    <w:rsid w:val="003911EB"/>
    <w:rsid w:val="003932D7"/>
    <w:rsid w:val="00393B37"/>
    <w:rsid w:val="00394245"/>
    <w:rsid w:val="003954ED"/>
    <w:rsid w:val="00395526"/>
    <w:rsid w:val="003963D7"/>
    <w:rsid w:val="003979AE"/>
    <w:rsid w:val="00397B2A"/>
    <w:rsid w:val="003A1BB2"/>
    <w:rsid w:val="003A3016"/>
    <w:rsid w:val="003A3865"/>
    <w:rsid w:val="003A4C04"/>
    <w:rsid w:val="003A577D"/>
    <w:rsid w:val="003A59D7"/>
    <w:rsid w:val="003A6AA1"/>
    <w:rsid w:val="003A6F20"/>
    <w:rsid w:val="003A7F32"/>
    <w:rsid w:val="003B0AE5"/>
    <w:rsid w:val="003B1ABB"/>
    <w:rsid w:val="003B207A"/>
    <w:rsid w:val="003B25E8"/>
    <w:rsid w:val="003B2793"/>
    <w:rsid w:val="003B2C96"/>
    <w:rsid w:val="003B5119"/>
    <w:rsid w:val="003B5603"/>
    <w:rsid w:val="003B6243"/>
    <w:rsid w:val="003B628D"/>
    <w:rsid w:val="003B7AAC"/>
    <w:rsid w:val="003C0592"/>
    <w:rsid w:val="003C170E"/>
    <w:rsid w:val="003C29D0"/>
    <w:rsid w:val="003C35A4"/>
    <w:rsid w:val="003C3C79"/>
    <w:rsid w:val="003C3F23"/>
    <w:rsid w:val="003C4278"/>
    <w:rsid w:val="003D2CB7"/>
    <w:rsid w:val="003D45C0"/>
    <w:rsid w:val="003D467D"/>
    <w:rsid w:val="003D4877"/>
    <w:rsid w:val="003D4CAA"/>
    <w:rsid w:val="003D5965"/>
    <w:rsid w:val="003D6EF1"/>
    <w:rsid w:val="003D7107"/>
    <w:rsid w:val="003E0A1D"/>
    <w:rsid w:val="003E139E"/>
    <w:rsid w:val="003E1EBC"/>
    <w:rsid w:val="003E2874"/>
    <w:rsid w:val="003E4129"/>
    <w:rsid w:val="003E50AF"/>
    <w:rsid w:val="003E5345"/>
    <w:rsid w:val="003E7B98"/>
    <w:rsid w:val="003E7CE4"/>
    <w:rsid w:val="003F05B5"/>
    <w:rsid w:val="003F0A4B"/>
    <w:rsid w:val="003F2E2E"/>
    <w:rsid w:val="003F3E1D"/>
    <w:rsid w:val="003F5934"/>
    <w:rsid w:val="003F5C52"/>
    <w:rsid w:val="003F60CE"/>
    <w:rsid w:val="003F6D8E"/>
    <w:rsid w:val="003F7ED3"/>
    <w:rsid w:val="00400640"/>
    <w:rsid w:val="004010C8"/>
    <w:rsid w:val="004022C9"/>
    <w:rsid w:val="00402FF6"/>
    <w:rsid w:val="0040475D"/>
    <w:rsid w:val="004048D8"/>
    <w:rsid w:val="00411BEB"/>
    <w:rsid w:val="00411E4D"/>
    <w:rsid w:val="00412A3E"/>
    <w:rsid w:val="00413263"/>
    <w:rsid w:val="00413367"/>
    <w:rsid w:val="00414CD7"/>
    <w:rsid w:val="0041677E"/>
    <w:rsid w:val="00416A63"/>
    <w:rsid w:val="00417980"/>
    <w:rsid w:val="00417DAB"/>
    <w:rsid w:val="004208DB"/>
    <w:rsid w:val="00422028"/>
    <w:rsid w:val="00424EFD"/>
    <w:rsid w:val="0042535E"/>
    <w:rsid w:val="00425BD6"/>
    <w:rsid w:val="00426016"/>
    <w:rsid w:val="0042692E"/>
    <w:rsid w:val="00426A96"/>
    <w:rsid w:val="00426B6A"/>
    <w:rsid w:val="00427C8A"/>
    <w:rsid w:val="004301FB"/>
    <w:rsid w:val="00430A0C"/>
    <w:rsid w:val="00430D7A"/>
    <w:rsid w:val="0043192E"/>
    <w:rsid w:val="004329A3"/>
    <w:rsid w:val="00432DA9"/>
    <w:rsid w:val="0043399E"/>
    <w:rsid w:val="0043460F"/>
    <w:rsid w:val="0043497B"/>
    <w:rsid w:val="004354E8"/>
    <w:rsid w:val="0043715A"/>
    <w:rsid w:val="00437BBD"/>
    <w:rsid w:val="00440BA4"/>
    <w:rsid w:val="00441881"/>
    <w:rsid w:val="00441947"/>
    <w:rsid w:val="0044236B"/>
    <w:rsid w:val="0044347E"/>
    <w:rsid w:val="0044418A"/>
    <w:rsid w:val="00444F88"/>
    <w:rsid w:val="00445161"/>
    <w:rsid w:val="00445F1D"/>
    <w:rsid w:val="00447D9E"/>
    <w:rsid w:val="004524F0"/>
    <w:rsid w:val="0045444D"/>
    <w:rsid w:val="00455902"/>
    <w:rsid w:val="0045632B"/>
    <w:rsid w:val="0045782A"/>
    <w:rsid w:val="004578B1"/>
    <w:rsid w:val="00460121"/>
    <w:rsid w:val="004607D1"/>
    <w:rsid w:val="0046130A"/>
    <w:rsid w:val="00461D57"/>
    <w:rsid w:val="00462C4F"/>
    <w:rsid w:val="00465987"/>
    <w:rsid w:val="00466259"/>
    <w:rsid w:val="00466FE0"/>
    <w:rsid w:val="004720FB"/>
    <w:rsid w:val="00472B89"/>
    <w:rsid w:val="00472C4A"/>
    <w:rsid w:val="00472C64"/>
    <w:rsid w:val="004749B4"/>
    <w:rsid w:val="00475044"/>
    <w:rsid w:val="00475327"/>
    <w:rsid w:val="00475594"/>
    <w:rsid w:val="00475F0E"/>
    <w:rsid w:val="00476163"/>
    <w:rsid w:val="00477A8B"/>
    <w:rsid w:val="00480C32"/>
    <w:rsid w:val="00482C00"/>
    <w:rsid w:val="004836A4"/>
    <w:rsid w:val="00483D9B"/>
    <w:rsid w:val="00483FE0"/>
    <w:rsid w:val="004843E1"/>
    <w:rsid w:val="00487590"/>
    <w:rsid w:val="00490625"/>
    <w:rsid w:val="004917FD"/>
    <w:rsid w:val="00491F60"/>
    <w:rsid w:val="00492221"/>
    <w:rsid w:val="00492F4D"/>
    <w:rsid w:val="004968AB"/>
    <w:rsid w:val="00496A27"/>
    <w:rsid w:val="00497EE2"/>
    <w:rsid w:val="004A01DE"/>
    <w:rsid w:val="004A2A51"/>
    <w:rsid w:val="004A4661"/>
    <w:rsid w:val="004A4984"/>
    <w:rsid w:val="004A64BB"/>
    <w:rsid w:val="004A6740"/>
    <w:rsid w:val="004A73EB"/>
    <w:rsid w:val="004A75C7"/>
    <w:rsid w:val="004B0546"/>
    <w:rsid w:val="004B134F"/>
    <w:rsid w:val="004B3411"/>
    <w:rsid w:val="004B3798"/>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490A"/>
    <w:rsid w:val="004D5CF7"/>
    <w:rsid w:val="004D60C9"/>
    <w:rsid w:val="004D7474"/>
    <w:rsid w:val="004E018D"/>
    <w:rsid w:val="004E1A6F"/>
    <w:rsid w:val="004E3B25"/>
    <w:rsid w:val="004E4442"/>
    <w:rsid w:val="004E4CF8"/>
    <w:rsid w:val="004E4E2B"/>
    <w:rsid w:val="004F014D"/>
    <w:rsid w:val="004F03DD"/>
    <w:rsid w:val="004F0509"/>
    <w:rsid w:val="004F1637"/>
    <w:rsid w:val="004F364C"/>
    <w:rsid w:val="004F3F3D"/>
    <w:rsid w:val="004F4E46"/>
    <w:rsid w:val="004F62DC"/>
    <w:rsid w:val="0050073A"/>
    <w:rsid w:val="005025ED"/>
    <w:rsid w:val="0050286B"/>
    <w:rsid w:val="0050374B"/>
    <w:rsid w:val="00503FE4"/>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7113"/>
    <w:rsid w:val="00517BCF"/>
    <w:rsid w:val="00522DC2"/>
    <w:rsid w:val="00524774"/>
    <w:rsid w:val="00524DB2"/>
    <w:rsid w:val="00525284"/>
    <w:rsid w:val="005267A5"/>
    <w:rsid w:val="00527A84"/>
    <w:rsid w:val="00532D54"/>
    <w:rsid w:val="00532E3A"/>
    <w:rsid w:val="0053425C"/>
    <w:rsid w:val="0053432F"/>
    <w:rsid w:val="00534AB9"/>
    <w:rsid w:val="00536753"/>
    <w:rsid w:val="00536EA5"/>
    <w:rsid w:val="00537C1D"/>
    <w:rsid w:val="00540DFC"/>
    <w:rsid w:val="005410A0"/>
    <w:rsid w:val="00544310"/>
    <w:rsid w:val="0054574F"/>
    <w:rsid w:val="0055140F"/>
    <w:rsid w:val="00551A23"/>
    <w:rsid w:val="00551CBE"/>
    <w:rsid w:val="00554804"/>
    <w:rsid w:val="005564EF"/>
    <w:rsid w:val="0055675B"/>
    <w:rsid w:val="00556ECE"/>
    <w:rsid w:val="00557FBC"/>
    <w:rsid w:val="00560CCA"/>
    <w:rsid w:val="005621A9"/>
    <w:rsid w:val="00562D6D"/>
    <w:rsid w:val="00563A69"/>
    <w:rsid w:val="00564880"/>
    <w:rsid w:val="005653CE"/>
    <w:rsid w:val="00565F5F"/>
    <w:rsid w:val="00565FBD"/>
    <w:rsid w:val="00566EA3"/>
    <w:rsid w:val="0056724A"/>
    <w:rsid w:val="00567E68"/>
    <w:rsid w:val="00570380"/>
    <w:rsid w:val="00570D08"/>
    <w:rsid w:val="00571CA2"/>
    <w:rsid w:val="005740A3"/>
    <w:rsid w:val="005749EF"/>
    <w:rsid w:val="00580AC8"/>
    <w:rsid w:val="00583213"/>
    <w:rsid w:val="00583240"/>
    <w:rsid w:val="0058373E"/>
    <w:rsid w:val="00583FC6"/>
    <w:rsid w:val="00585773"/>
    <w:rsid w:val="005908AC"/>
    <w:rsid w:val="005918E9"/>
    <w:rsid w:val="00592088"/>
    <w:rsid w:val="00593D35"/>
    <w:rsid w:val="005970E7"/>
    <w:rsid w:val="005972BE"/>
    <w:rsid w:val="00597AE2"/>
    <w:rsid w:val="00597FF3"/>
    <w:rsid w:val="005A41E7"/>
    <w:rsid w:val="005A4B45"/>
    <w:rsid w:val="005A6067"/>
    <w:rsid w:val="005A7269"/>
    <w:rsid w:val="005A7426"/>
    <w:rsid w:val="005A7559"/>
    <w:rsid w:val="005A784D"/>
    <w:rsid w:val="005B132B"/>
    <w:rsid w:val="005B1B29"/>
    <w:rsid w:val="005B1C5F"/>
    <w:rsid w:val="005B268E"/>
    <w:rsid w:val="005B5382"/>
    <w:rsid w:val="005B63CB"/>
    <w:rsid w:val="005C15E4"/>
    <w:rsid w:val="005C1B60"/>
    <w:rsid w:val="005C1C4B"/>
    <w:rsid w:val="005C1D5D"/>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412E"/>
    <w:rsid w:val="005E41A5"/>
    <w:rsid w:val="005E440A"/>
    <w:rsid w:val="005E4EC1"/>
    <w:rsid w:val="005E5837"/>
    <w:rsid w:val="005F251C"/>
    <w:rsid w:val="005F292F"/>
    <w:rsid w:val="005F3E9D"/>
    <w:rsid w:val="005F6DDE"/>
    <w:rsid w:val="006006D4"/>
    <w:rsid w:val="00600777"/>
    <w:rsid w:val="00602D61"/>
    <w:rsid w:val="00603B1D"/>
    <w:rsid w:val="006055E4"/>
    <w:rsid w:val="00605732"/>
    <w:rsid w:val="00605BDD"/>
    <w:rsid w:val="00606CD6"/>
    <w:rsid w:val="00607528"/>
    <w:rsid w:val="00610CE8"/>
    <w:rsid w:val="0061136D"/>
    <w:rsid w:val="0061158A"/>
    <w:rsid w:val="00611B11"/>
    <w:rsid w:val="00612538"/>
    <w:rsid w:val="0061378C"/>
    <w:rsid w:val="006137CF"/>
    <w:rsid w:val="00613D2C"/>
    <w:rsid w:val="006141B4"/>
    <w:rsid w:val="00617D26"/>
    <w:rsid w:val="006203C1"/>
    <w:rsid w:val="00623A1B"/>
    <w:rsid w:val="00626EF8"/>
    <w:rsid w:val="006272AA"/>
    <w:rsid w:val="00631F57"/>
    <w:rsid w:val="00632A45"/>
    <w:rsid w:val="00634197"/>
    <w:rsid w:val="006345D9"/>
    <w:rsid w:val="00635AB7"/>
    <w:rsid w:val="00635B79"/>
    <w:rsid w:val="0064047F"/>
    <w:rsid w:val="00640AB8"/>
    <w:rsid w:val="00642DEE"/>
    <w:rsid w:val="0064440E"/>
    <w:rsid w:val="0064490A"/>
    <w:rsid w:val="0064663F"/>
    <w:rsid w:val="00646DBD"/>
    <w:rsid w:val="006477B9"/>
    <w:rsid w:val="00647C78"/>
    <w:rsid w:val="00650847"/>
    <w:rsid w:val="00651A5D"/>
    <w:rsid w:val="00652870"/>
    <w:rsid w:val="00653A10"/>
    <w:rsid w:val="0065414D"/>
    <w:rsid w:val="00654516"/>
    <w:rsid w:val="00655B0C"/>
    <w:rsid w:val="006570E9"/>
    <w:rsid w:val="0066208C"/>
    <w:rsid w:val="0066442C"/>
    <w:rsid w:val="00665B41"/>
    <w:rsid w:val="00665E56"/>
    <w:rsid w:val="00665F38"/>
    <w:rsid w:val="006662AB"/>
    <w:rsid w:val="0067066F"/>
    <w:rsid w:val="0067438C"/>
    <w:rsid w:val="00675537"/>
    <w:rsid w:val="006802FA"/>
    <w:rsid w:val="00680370"/>
    <w:rsid w:val="006808B9"/>
    <w:rsid w:val="00680C23"/>
    <w:rsid w:val="00681729"/>
    <w:rsid w:val="00682C2E"/>
    <w:rsid w:val="00682EB6"/>
    <w:rsid w:val="0068332B"/>
    <w:rsid w:val="00683473"/>
    <w:rsid w:val="00683C65"/>
    <w:rsid w:val="00684ECC"/>
    <w:rsid w:val="00685694"/>
    <w:rsid w:val="006857D8"/>
    <w:rsid w:val="00686D86"/>
    <w:rsid w:val="00686EE1"/>
    <w:rsid w:val="0068728F"/>
    <w:rsid w:val="00690EE4"/>
    <w:rsid w:val="006919F6"/>
    <w:rsid w:val="00691E7A"/>
    <w:rsid w:val="0069684B"/>
    <w:rsid w:val="00697F9F"/>
    <w:rsid w:val="006A0E30"/>
    <w:rsid w:val="006A3B38"/>
    <w:rsid w:val="006A601E"/>
    <w:rsid w:val="006A6754"/>
    <w:rsid w:val="006A6F6A"/>
    <w:rsid w:val="006A7B08"/>
    <w:rsid w:val="006B0A17"/>
    <w:rsid w:val="006B2F2F"/>
    <w:rsid w:val="006B455C"/>
    <w:rsid w:val="006B5507"/>
    <w:rsid w:val="006B6650"/>
    <w:rsid w:val="006B775C"/>
    <w:rsid w:val="006B77D1"/>
    <w:rsid w:val="006B7A6E"/>
    <w:rsid w:val="006C0962"/>
    <w:rsid w:val="006C0C0F"/>
    <w:rsid w:val="006C2636"/>
    <w:rsid w:val="006C3085"/>
    <w:rsid w:val="006C4405"/>
    <w:rsid w:val="006C4F29"/>
    <w:rsid w:val="006D0A96"/>
    <w:rsid w:val="006D625D"/>
    <w:rsid w:val="006D6EEC"/>
    <w:rsid w:val="006D7F0C"/>
    <w:rsid w:val="006E203B"/>
    <w:rsid w:val="006E2645"/>
    <w:rsid w:val="006E38C2"/>
    <w:rsid w:val="006E4D56"/>
    <w:rsid w:val="006E5714"/>
    <w:rsid w:val="006E6EA7"/>
    <w:rsid w:val="006E76A5"/>
    <w:rsid w:val="006E770D"/>
    <w:rsid w:val="006F08EE"/>
    <w:rsid w:val="006F0B36"/>
    <w:rsid w:val="006F3E59"/>
    <w:rsid w:val="006F4770"/>
    <w:rsid w:val="006F55DC"/>
    <w:rsid w:val="006F70FE"/>
    <w:rsid w:val="006F7257"/>
    <w:rsid w:val="006F72DB"/>
    <w:rsid w:val="00700030"/>
    <w:rsid w:val="0070386B"/>
    <w:rsid w:val="00704495"/>
    <w:rsid w:val="00705091"/>
    <w:rsid w:val="00706F04"/>
    <w:rsid w:val="007100D5"/>
    <w:rsid w:val="0071279C"/>
    <w:rsid w:val="00713C7B"/>
    <w:rsid w:val="0071488F"/>
    <w:rsid w:val="00714C42"/>
    <w:rsid w:val="007151DC"/>
    <w:rsid w:val="00715759"/>
    <w:rsid w:val="007169F5"/>
    <w:rsid w:val="007211A0"/>
    <w:rsid w:val="00721934"/>
    <w:rsid w:val="0072228A"/>
    <w:rsid w:val="0072396F"/>
    <w:rsid w:val="00723DE9"/>
    <w:rsid w:val="00725329"/>
    <w:rsid w:val="007271AF"/>
    <w:rsid w:val="007273E6"/>
    <w:rsid w:val="00727920"/>
    <w:rsid w:val="00727F52"/>
    <w:rsid w:val="007307EA"/>
    <w:rsid w:val="007311A9"/>
    <w:rsid w:val="007324BC"/>
    <w:rsid w:val="007325DC"/>
    <w:rsid w:val="0073287C"/>
    <w:rsid w:val="0073300D"/>
    <w:rsid w:val="0073611C"/>
    <w:rsid w:val="00736194"/>
    <w:rsid w:val="007403DD"/>
    <w:rsid w:val="00741651"/>
    <w:rsid w:val="00741F25"/>
    <w:rsid w:val="00742389"/>
    <w:rsid w:val="0074280B"/>
    <w:rsid w:val="00743AA1"/>
    <w:rsid w:val="00744EE0"/>
    <w:rsid w:val="00745FDD"/>
    <w:rsid w:val="00747156"/>
    <w:rsid w:val="0074745C"/>
    <w:rsid w:val="00747BC6"/>
    <w:rsid w:val="00747C15"/>
    <w:rsid w:val="00747D06"/>
    <w:rsid w:val="00751E25"/>
    <w:rsid w:val="00752A20"/>
    <w:rsid w:val="00752E9B"/>
    <w:rsid w:val="00761979"/>
    <w:rsid w:val="00762917"/>
    <w:rsid w:val="00763F46"/>
    <w:rsid w:val="00764E0C"/>
    <w:rsid w:val="00764EBB"/>
    <w:rsid w:val="00765EA1"/>
    <w:rsid w:val="0076600A"/>
    <w:rsid w:val="00766C6A"/>
    <w:rsid w:val="00766EF5"/>
    <w:rsid w:val="00767FDF"/>
    <w:rsid w:val="00770116"/>
    <w:rsid w:val="007717B2"/>
    <w:rsid w:val="00772193"/>
    <w:rsid w:val="00772C6B"/>
    <w:rsid w:val="00772CF4"/>
    <w:rsid w:val="007737C4"/>
    <w:rsid w:val="007752CC"/>
    <w:rsid w:val="00776766"/>
    <w:rsid w:val="00777073"/>
    <w:rsid w:val="00777514"/>
    <w:rsid w:val="00780F85"/>
    <w:rsid w:val="007821BC"/>
    <w:rsid w:val="007826A3"/>
    <w:rsid w:val="00782BD3"/>
    <w:rsid w:val="00783359"/>
    <w:rsid w:val="00783890"/>
    <w:rsid w:val="007846B9"/>
    <w:rsid w:val="0078679F"/>
    <w:rsid w:val="00790EAD"/>
    <w:rsid w:val="0079371F"/>
    <w:rsid w:val="007A0642"/>
    <w:rsid w:val="007A1166"/>
    <w:rsid w:val="007A17AE"/>
    <w:rsid w:val="007A3CC8"/>
    <w:rsid w:val="007A5C3E"/>
    <w:rsid w:val="007A5E50"/>
    <w:rsid w:val="007B104A"/>
    <w:rsid w:val="007B3138"/>
    <w:rsid w:val="007B3740"/>
    <w:rsid w:val="007B4077"/>
    <w:rsid w:val="007B4852"/>
    <w:rsid w:val="007B5569"/>
    <w:rsid w:val="007B72E5"/>
    <w:rsid w:val="007B771D"/>
    <w:rsid w:val="007B7CB6"/>
    <w:rsid w:val="007B7E11"/>
    <w:rsid w:val="007C0002"/>
    <w:rsid w:val="007C0E8C"/>
    <w:rsid w:val="007C1667"/>
    <w:rsid w:val="007C7977"/>
    <w:rsid w:val="007C7C80"/>
    <w:rsid w:val="007D0682"/>
    <w:rsid w:val="007D0AF1"/>
    <w:rsid w:val="007D0D42"/>
    <w:rsid w:val="007D18B2"/>
    <w:rsid w:val="007D26DA"/>
    <w:rsid w:val="007D2951"/>
    <w:rsid w:val="007D29C2"/>
    <w:rsid w:val="007D4A59"/>
    <w:rsid w:val="007D5080"/>
    <w:rsid w:val="007D5B99"/>
    <w:rsid w:val="007D5D79"/>
    <w:rsid w:val="007D6E25"/>
    <w:rsid w:val="007D737D"/>
    <w:rsid w:val="007E06D1"/>
    <w:rsid w:val="007E10F4"/>
    <w:rsid w:val="007E3DA5"/>
    <w:rsid w:val="007E535E"/>
    <w:rsid w:val="007E561E"/>
    <w:rsid w:val="007E5635"/>
    <w:rsid w:val="007E700E"/>
    <w:rsid w:val="007E726B"/>
    <w:rsid w:val="007E754A"/>
    <w:rsid w:val="007E769C"/>
    <w:rsid w:val="007E7E23"/>
    <w:rsid w:val="007F3A69"/>
    <w:rsid w:val="007F5683"/>
    <w:rsid w:val="007F5D7C"/>
    <w:rsid w:val="007F701D"/>
    <w:rsid w:val="007F7982"/>
    <w:rsid w:val="007F7B90"/>
    <w:rsid w:val="00800008"/>
    <w:rsid w:val="0080065E"/>
    <w:rsid w:val="008016C3"/>
    <w:rsid w:val="00801BD2"/>
    <w:rsid w:val="008067A3"/>
    <w:rsid w:val="00810848"/>
    <w:rsid w:val="00812FA0"/>
    <w:rsid w:val="00813091"/>
    <w:rsid w:val="0081467A"/>
    <w:rsid w:val="00815FD4"/>
    <w:rsid w:val="008215B0"/>
    <w:rsid w:val="00822620"/>
    <w:rsid w:val="00822D21"/>
    <w:rsid w:val="00822E01"/>
    <w:rsid w:val="00822F00"/>
    <w:rsid w:val="00823B75"/>
    <w:rsid w:val="0082443C"/>
    <w:rsid w:val="008265FE"/>
    <w:rsid w:val="008274B6"/>
    <w:rsid w:val="008300BA"/>
    <w:rsid w:val="00830707"/>
    <w:rsid w:val="0083174A"/>
    <w:rsid w:val="00831EC7"/>
    <w:rsid w:val="00834098"/>
    <w:rsid w:val="00834315"/>
    <w:rsid w:val="0083481B"/>
    <w:rsid w:val="00834B8A"/>
    <w:rsid w:val="00836A16"/>
    <w:rsid w:val="00843D36"/>
    <w:rsid w:val="0084636F"/>
    <w:rsid w:val="00846FF8"/>
    <w:rsid w:val="00847A42"/>
    <w:rsid w:val="00847CDD"/>
    <w:rsid w:val="008521DD"/>
    <w:rsid w:val="0085312F"/>
    <w:rsid w:val="008534A5"/>
    <w:rsid w:val="0085351B"/>
    <w:rsid w:val="00854F34"/>
    <w:rsid w:val="00857363"/>
    <w:rsid w:val="00857B33"/>
    <w:rsid w:val="00857C89"/>
    <w:rsid w:val="008646D2"/>
    <w:rsid w:val="00865449"/>
    <w:rsid w:val="0086646A"/>
    <w:rsid w:val="00867141"/>
    <w:rsid w:val="0086719D"/>
    <w:rsid w:val="00867301"/>
    <w:rsid w:val="008674AC"/>
    <w:rsid w:val="0087014D"/>
    <w:rsid w:val="008702F8"/>
    <w:rsid w:val="008705D6"/>
    <w:rsid w:val="00870CD0"/>
    <w:rsid w:val="008716CB"/>
    <w:rsid w:val="008734F1"/>
    <w:rsid w:val="00873E0E"/>
    <w:rsid w:val="0087447C"/>
    <w:rsid w:val="00877C91"/>
    <w:rsid w:val="008800F3"/>
    <w:rsid w:val="0088180D"/>
    <w:rsid w:val="00883F81"/>
    <w:rsid w:val="0088440A"/>
    <w:rsid w:val="00890B05"/>
    <w:rsid w:val="0089113B"/>
    <w:rsid w:val="00892056"/>
    <w:rsid w:val="00894151"/>
    <w:rsid w:val="00895128"/>
    <w:rsid w:val="0089581D"/>
    <w:rsid w:val="00895D7E"/>
    <w:rsid w:val="008A0629"/>
    <w:rsid w:val="008A25FA"/>
    <w:rsid w:val="008A2F64"/>
    <w:rsid w:val="008A3231"/>
    <w:rsid w:val="008A3CE2"/>
    <w:rsid w:val="008A4101"/>
    <w:rsid w:val="008A4539"/>
    <w:rsid w:val="008A6C9A"/>
    <w:rsid w:val="008A7EF8"/>
    <w:rsid w:val="008B2BDD"/>
    <w:rsid w:val="008B30E4"/>
    <w:rsid w:val="008B3E90"/>
    <w:rsid w:val="008B50BA"/>
    <w:rsid w:val="008B5704"/>
    <w:rsid w:val="008B7E6D"/>
    <w:rsid w:val="008C032F"/>
    <w:rsid w:val="008C1A59"/>
    <w:rsid w:val="008C1D03"/>
    <w:rsid w:val="008C2CD3"/>
    <w:rsid w:val="008C3A7B"/>
    <w:rsid w:val="008C3D97"/>
    <w:rsid w:val="008C42DB"/>
    <w:rsid w:val="008C53AA"/>
    <w:rsid w:val="008C5A4A"/>
    <w:rsid w:val="008C5F75"/>
    <w:rsid w:val="008C6894"/>
    <w:rsid w:val="008D1C43"/>
    <w:rsid w:val="008D1CEE"/>
    <w:rsid w:val="008D20E8"/>
    <w:rsid w:val="008D26F0"/>
    <w:rsid w:val="008D4F9D"/>
    <w:rsid w:val="008D56E2"/>
    <w:rsid w:val="008D57D4"/>
    <w:rsid w:val="008D6826"/>
    <w:rsid w:val="008D7B70"/>
    <w:rsid w:val="008E0193"/>
    <w:rsid w:val="008E2C9E"/>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7F0"/>
    <w:rsid w:val="00904D51"/>
    <w:rsid w:val="009062E4"/>
    <w:rsid w:val="00906D77"/>
    <w:rsid w:val="0091047A"/>
    <w:rsid w:val="00911B15"/>
    <w:rsid w:val="00911C51"/>
    <w:rsid w:val="00911CD5"/>
    <w:rsid w:val="00912426"/>
    <w:rsid w:val="00914412"/>
    <w:rsid w:val="00914B2C"/>
    <w:rsid w:val="00915412"/>
    <w:rsid w:val="00916653"/>
    <w:rsid w:val="00916B7E"/>
    <w:rsid w:val="009176B1"/>
    <w:rsid w:val="00917B63"/>
    <w:rsid w:val="0092001B"/>
    <w:rsid w:val="00920445"/>
    <w:rsid w:val="00921DCB"/>
    <w:rsid w:val="00922BA1"/>
    <w:rsid w:val="00922F24"/>
    <w:rsid w:val="00924FD5"/>
    <w:rsid w:val="00925A59"/>
    <w:rsid w:val="00927253"/>
    <w:rsid w:val="009301FC"/>
    <w:rsid w:val="00930E73"/>
    <w:rsid w:val="00933FDD"/>
    <w:rsid w:val="00935945"/>
    <w:rsid w:val="00936C8C"/>
    <w:rsid w:val="0094103E"/>
    <w:rsid w:val="009441BB"/>
    <w:rsid w:val="009442B9"/>
    <w:rsid w:val="00944BE9"/>
    <w:rsid w:val="009456B7"/>
    <w:rsid w:val="00945961"/>
    <w:rsid w:val="00945D10"/>
    <w:rsid w:val="009475B4"/>
    <w:rsid w:val="00947A2A"/>
    <w:rsid w:val="0095285E"/>
    <w:rsid w:val="00952DFC"/>
    <w:rsid w:val="009530AA"/>
    <w:rsid w:val="00953821"/>
    <w:rsid w:val="00954D8C"/>
    <w:rsid w:val="009551E0"/>
    <w:rsid w:val="00955AD4"/>
    <w:rsid w:val="00956989"/>
    <w:rsid w:val="00956A70"/>
    <w:rsid w:val="00957120"/>
    <w:rsid w:val="0096000D"/>
    <w:rsid w:val="00960216"/>
    <w:rsid w:val="00960ECE"/>
    <w:rsid w:val="00963B18"/>
    <w:rsid w:val="00964BB2"/>
    <w:rsid w:val="0096524B"/>
    <w:rsid w:val="00965A1D"/>
    <w:rsid w:val="00965E82"/>
    <w:rsid w:val="0096689A"/>
    <w:rsid w:val="00972DC9"/>
    <w:rsid w:val="00975857"/>
    <w:rsid w:val="0097702D"/>
    <w:rsid w:val="00977AA4"/>
    <w:rsid w:val="00981ACB"/>
    <w:rsid w:val="00983066"/>
    <w:rsid w:val="0098375A"/>
    <w:rsid w:val="00985114"/>
    <w:rsid w:val="009867F7"/>
    <w:rsid w:val="00987130"/>
    <w:rsid w:val="00992AA7"/>
    <w:rsid w:val="00992BEB"/>
    <w:rsid w:val="00993859"/>
    <w:rsid w:val="00993A5C"/>
    <w:rsid w:val="00994DFA"/>
    <w:rsid w:val="009952FD"/>
    <w:rsid w:val="009953B1"/>
    <w:rsid w:val="00995AF2"/>
    <w:rsid w:val="0099604D"/>
    <w:rsid w:val="009961B2"/>
    <w:rsid w:val="009A078A"/>
    <w:rsid w:val="009A08BE"/>
    <w:rsid w:val="009A2882"/>
    <w:rsid w:val="009A30A1"/>
    <w:rsid w:val="009A4F5C"/>
    <w:rsid w:val="009A5551"/>
    <w:rsid w:val="009A5FAB"/>
    <w:rsid w:val="009A6D26"/>
    <w:rsid w:val="009B0A6D"/>
    <w:rsid w:val="009B2A3E"/>
    <w:rsid w:val="009B3D58"/>
    <w:rsid w:val="009B3E6F"/>
    <w:rsid w:val="009B4985"/>
    <w:rsid w:val="009B4BD4"/>
    <w:rsid w:val="009B526B"/>
    <w:rsid w:val="009B6516"/>
    <w:rsid w:val="009B702B"/>
    <w:rsid w:val="009B7574"/>
    <w:rsid w:val="009C0342"/>
    <w:rsid w:val="009C1522"/>
    <w:rsid w:val="009C2278"/>
    <w:rsid w:val="009C38C1"/>
    <w:rsid w:val="009C4014"/>
    <w:rsid w:val="009C5793"/>
    <w:rsid w:val="009C711B"/>
    <w:rsid w:val="009C72C0"/>
    <w:rsid w:val="009D009A"/>
    <w:rsid w:val="009D00E2"/>
    <w:rsid w:val="009D0D60"/>
    <w:rsid w:val="009D167E"/>
    <w:rsid w:val="009D1A1B"/>
    <w:rsid w:val="009D3092"/>
    <w:rsid w:val="009D5855"/>
    <w:rsid w:val="009D5B5A"/>
    <w:rsid w:val="009D6753"/>
    <w:rsid w:val="009D7C3D"/>
    <w:rsid w:val="009E1147"/>
    <w:rsid w:val="009E1AD1"/>
    <w:rsid w:val="009E278E"/>
    <w:rsid w:val="009E34DC"/>
    <w:rsid w:val="009E44FB"/>
    <w:rsid w:val="009F0580"/>
    <w:rsid w:val="009F0D88"/>
    <w:rsid w:val="009F1103"/>
    <w:rsid w:val="009F3A48"/>
    <w:rsid w:val="009F5952"/>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36DA2"/>
    <w:rsid w:val="00A37CA9"/>
    <w:rsid w:val="00A41109"/>
    <w:rsid w:val="00A437F8"/>
    <w:rsid w:val="00A463D8"/>
    <w:rsid w:val="00A47358"/>
    <w:rsid w:val="00A47696"/>
    <w:rsid w:val="00A505FC"/>
    <w:rsid w:val="00A51BCA"/>
    <w:rsid w:val="00A547CF"/>
    <w:rsid w:val="00A57973"/>
    <w:rsid w:val="00A61CB9"/>
    <w:rsid w:val="00A61E7B"/>
    <w:rsid w:val="00A63542"/>
    <w:rsid w:val="00A6540D"/>
    <w:rsid w:val="00A666B6"/>
    <w:rsid w:val="00A66BD1"/>
    <w:rsid w:val="00A70CF4"/>
    <w:rsid w:val="00A7242F"/>
    <w:rsid w:val="00A74717"/>
    <w:rsid w:val="00A74C4C"/>
    <w:rsid w:val="00A7597D"/>
    <w:rsid w:val="00A7710D"/>
    <w:rsid w:val="00A77118"/>
    <w:rsid w:val="00A777CB"/>
    <w:rsid w:val="00A778BC"/>
    <w:rsid w:val="00A82316"/>
    <w:rsid w:val="00A82E67"/>
    <w:rsid w:val="00A83249"/>
    <w:rsid w:val="00A838EF"/>
    <w:rsid w:val="00A840FA"/>
    <w:rsid w:val="00A841E3"/>
    <w:rsid w:val="00A8675F"/>
    <w:rsid w:val="00A87323"/>
    <w:rsid w:val="00A87578"/>
    <w:rsid w:val="00A90EEE"/>
    <w:rsid w:val="00A93136"/>
    <w:rsid w:val="00A944F1"/>
    <w:rsid w:val="00A97AE0"/>
    <w:rsid w:val="00AA24A8"/>
    <w:rsid w:val="00AA2E46"/>
    <w:rsid w:val="00AA491D"/>
    <w:rsid w:val="00AB0882"/>
    <w:rsid w:val="00AB30C6"/>
    <w:rsid w:val="00AB35BD"/>
    <w:rsid w:val="00AB3B72"/>
    <w:rsid w:val="00AB43BC"/>
    <w:rsid w:val="00AB6854"/>
    <w:rsid w:val="00AB7326"/>
    <w:rsid w:val="00AB7BEF"/>
    <w:rsid w:val="00AC0555"/>
    <w:rsid w:val="00AC09B5"/>
    <w:rsid w:val="00AC160E"/>
    <w:rsid w:val="00AC1D4F"/>
    <w:rsid w:val="00AC22CE"/>
    <w:rsid w:val="00AC2F17"/>
    <w:rsid w:val="00AC348B"/>
    <w:rsid w:val="00AC5381"/>
    <w:rsid w:val="00AC5460"/>
    <w:rsid w:val="00AC55AD"/>
    <w:rsid w:val="00AC76C9"/>
    <w:rsid w:val="00AC7D29"/>
    <w:rsid w:val="00AD07E0"/>
    <w:rsid w:val="00AD21E5"/>
    <w:rsid w:val="00AD233F"/>
    <w:rsid w:val="00AD283D"/>
    <w:rsid w:val="00AD2B43"/>
    <w:rsid w:val="00AD4155"/>
    <w:rsid w:val="00AD57F0"/>
    <w:rsid w:val="00AD5F92"/>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3768"/>
    <w:rsid w:val="00B04155"/>
    <w:rsid w:val="00B04553"/>
    <w:rsid w:val="00B050F4"/>
    <w:rsid w:val="00B05648"/>
    <w:rsid w:val="00B05FD7"/>
    <w:rsid w:val="00B0737B"/>
    <w:rsid w:val="00B0768B"/>
    <w:rsid w:val="00B07F83"/>
    <w:rsid w:val="00B105B5"/>
    <w:rsid w:val="00B10C3A"/>
    <w:rsid w:val="00B11932"/>
    <w:rsid w:val="00B11D08"/>
    <w:rsid w:val="00B14D90"/>
    <w:rsid w:val="00B15432"/>
    <w:rsid w:val="00B15E82"/>
    <w:rsid w:val="00B16058"/>
    <w:rsid w:val="00B1714E"/>
    <w:rsid w:val="00B173C9"/>
    <w:rsid w:val="00B204D1"/>
    <w:rsid w:val="00B3009C"/>
    <w:rsid w:val="00B3258C"/>
    <w:rsid w:val="00B32859"/>
    <w:rsid w:val="00B32F87"/>
    <w:rsid w:val="00B332ED"/>
    <w:rsid w:val="00B33428"/>
    <w:rsid w:val="00B343C1"/>
    <w:rsid w:val="00B34C63"/>
    <w:rsid w:val="00B370BA"/>
    <w:rsid w:val="00B42F4D"/>
    <w:rsid w:val="00B441C1"/>
    <w:rsid w:val="00B46687"/>
    <w:rsid w:val="00B47CCB"/>
    <w:rsid w:val="00B50959"/>
    <w:rsid w:val="00B5234B"/>
    <w:rsid w:val="00B5398D"/>
    <w:rsid w:val="00B60EC2"/>
    <w:rsid w:val="00B611CA"/>
    <w:rsid w:val="00B61486"/>
    <w:rsid w:val="00B615BD"/>
    <w:rsid w:val="00B62E6E"/>
    <w:rsid w:val="00B651AB"/>
    <w:rsid w:val="00B65C5A"/>
    <w:rsid w:val="00B666E4"/>
    <w:rsid w:val="00B70316"/>
    <w:rsid w:val="00B72CFC"/>
    <w:rsid w:val="00B72D3B"/>
    <w:rsid w:val="00B7510C"/>
    <w:rsid w:val="00B76721"/>
    <w:rsid w:val="00B8082C"/>
    <w:rsid w:val="00B80F1E"/>
    <w:rsid w:val="00B81BF1"/>
    <w:rsid w:val="00B826AD"/>
    <w:rsid w:val="00B82E28"/>
    <w:rsid w:val="00B85AFC"/>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334B"/>
    <w:rsid w:val="00BA3B76"/>
    <w:rsid w:val="00BA4D70"/>
    <w:rsid w:val="00BA5C49"/>
    <w:rsid w:val="00BA7CE6"/>
    <w:rsid w:val="00BB2368"/>
    <w:rsid w:val="00BB3C4A"/>
    <w:rsid w:val="00BB43D1"/>
    <w:rsid w:val="00BB4DDF"/>
    <w:rsid w:val="00BB5571"/>
    <w:rsid w:val="00BB605C"/>
    <w:rsid w:val="00BB6A69"/>
    <w:rsid w:val="00BB7263"/>
    <w:rsid w:val="00BB7823"/>
    <w:rsid w:val="00BC018F"/>
    <w:rsid w:val="00BC0600"/>
    <w:rsid w:val="00BC061C"/>
    <w:rsid w:val="00BC07E1"/>
    <w:rsid w:val="00BC0C77"/>
    <w:rsid w:val="00BC7B61"/>
    <w:rsid w:val="00BC7C8D"/>
    <w:rsid w:val="00BD0184"/>
    <w:rsid w:val="00BD18FB"/>
    <w:rsid w:val="00BD1E87"/>
    <w:rsid w:val="00BD1FEF"/>
    <w:rsid w:val="00BD56C4"/>
    <w:rsid w:val="00BD5BC7"/>
    <w:rsid w:val="00BD65BB"/>
    <w:rsid w:val="00BD69AF"/>
    <w:rsid w:val="00BD7DD3"/>
    <w:rsid w:val="00BE2B00"/>
    <w:rsid w:val="00BE318E"/>
    <w:rsid w:val="00BE5A51"/>
    <w:rsid w:val="00BE6211"/>
    <w:rsid w:val="00BE7DF8"/>
    <w:rsid w:val="00BF138D"/>
    <w:rsid w:val="00BF2BDC"/>
    <w:rsid w:val="00BF3127"/>
    <w:rsid w:val="00BF3DAE"/>
    <w:rsid w:val="00BF5124"/>
    <w:rsid w:val="00BF5515"/>
    <w:rsid w:val="00BF5916"/>
    <w:rsid w:val="00BF5AC2"/>
    <w:rsid w:val="00BF5C21"/>
    <w:rsid w:val="00BF62F2"/>
    <w:rsid w:val="00BF7E71"/>
    <w:rsid w:val="00BF7F0E"/>
    <w:rsid w:val="00C04D41"/>
    <w:rsid w:val="00C04D58"/>
    <w:rsid w:val="00C0552D"/>
    <w:rsid w:val="00C06610"/>
    <w:rsid w:val="00C07AA1"/>
    <w:rsid w:val="00C07D43"/>
    <w:rsid w:val="00C10CF9"/>
    <w:rsid w:val="00C10E51"/>
    <w:rsid w:val="00C11EE0"/>
    <w:rsid w:val="00C13CA0"/>
    <w:rsid w:val="00C13E4F"/>
    <w:rsid w:val="00C15FA7"/>
    <w:rsid w:val="00C1696F"/>
    <w:rsid w:val="00C2347F"/>
    <w:rsid w:val="00C2487B"/>
    <w:rsid w:val="00C25CDC"/>
    <w:rsid w:val="00C2612C"/>
    <w:rsid w:val="00C27255"/>
    <w:rsid w:val="00C31BBE"/>
    <w:rsid w:val="00C33469"/>
    <w:rsid w:val="00C33881"/>
    <w:rsid w:val="00C34B82"/>
    <w:rsid w:val="00C3554B"/>
    <w:rsid w:val="00C403A1"/>
    <w:rsid w:val="00C40B63"/>
    <w:rsid w:val="00C40B7C"/>
    <w:rsid w:val="00C411B8"/>
    <w:rsid w:val="00C4505C"/>
    <w:rsid w:val="00C46C35"/>
    <w:rsid w:val="00C505B2"/>
    <w:rsid w:val="00C50A3E"/>
    <w:rsid w:val="00C50E27"/>
    <w:rsid w:val="00C51A46"/>
    <w:rsid w:val="00C53416"/>
    <w:rsid w:val="00C5369D"/>
    <w:rsid w:val="00C54B21"/>
    <w:rsid w:val="00C5504F"/>
    <w:rsid w:val="00C55C33"/>
    <w:rsid w:val="00C562AD"/>
    <w:rsid w:val="00C56DC1"/>
    <w:rsid w:val="00C56FDA"/>
    <w:rsid w:val="00C570D7"/>
    <w:rsid w:val="00C5791F"/>
    <w:rsid w:val="00C61466"/>
    <w:rsid w:val="00C65463"/>
    <w:rsid w:val="00C6695F"/>
    <w:rsid w:val="00C671C8"/>
    <w:rsid w:val="00C67577"/>
    <w:rsid w:val="00C70622"/>
    <w:rsid w:val="00C719E6"/>
    <w:rsid w:val="00C71CAC"/>
    <w:rsid w:val="00C72015"/>
    <w:rsid w:val="00C73B22"/>
    <w:rsid w:val="00C755C3"/>
    <w:rsid w:val="00C75B5A"/>
    <w:rsid w:val="00C77EE6"/>
    <w:rsid w:val="00C8022D"/>
    <w:rsid w:val="00C8041B"/>
    <w:rsid w:val="00C80B53"/>
    <w:rsid w:val="00C82610"/>
    <w:rsid w:val="00C8446D"/>
    <w:rsid w:val="00C844C8"/>
    <w:rsid w:val="00C85678"/>
    <w:rsid w:val="00C869E2"/>
    <w:rsid w:val="00C8723B"/>
    <w:rsid w:val="00C90FE4"/>
    <w:rsid w:val="00C91830"/>
    <w:rsid w:val="00C91A05"/>
    <w:rsid w:val="00C91B18"/>
    <w:rsid w:val="00C91BAD"/>
    <w:rsid w:val="00C9406E"/>
    <w:rsid w:val="00C95D0F"/>
    <w:rsid w:val="00CA01C6"/>
    <w:rsid w:val="00CA064C"/>
    <w:rsid w:val="00CA1817"/>
    <w:rsid w:val="00CA2648"/>
    <w:rsid w:val="00CA3E24"/>
    <w:rsid w:val="00CA6012"/>
    <w:rsid w:val="00CA73B9"/>
    <w:rsid w:val="00CB06DF"/>
    <w:rsid w:val="00CB2979"/>
    <w:rsid w:val="00CB2C89"/>
    <w:rsid w:val="00CB3551"/>
    <w:rsid w:val="00CB4265"/>
    <w:rsid w:val="00CB6160"/>
    <w:rsid w:val="00CC1340"/>
    <w:rsid w:val="00CC2F97"/>
    <w:rsid w:val="00CC5483"/>
    <w:rsid w:val="00CC7044"/>
    <w:rsid w:val="00CC7A35"/>
    <w:rsid w:val="00CD0982"/>
    <w:rsid w:val="00CD17D3"/>
    <w:rsid w:val="00CD1CD7"/>
    <w:rsid w:val="00CD20CB"/>
    <w:rsid w:val="00CD2975"/>
    <w:rsid w:val="00CD3643"/>
    <w:rsid w:val="00CD3762"/>
    <w:rsid w:val="00CD5317"/>
    <w:rsid w:val="00CD5BDF"/>
    <w:rsid w:val="00CD6227"/>
    <w:rsid w:val="00CD6512"/>
    <w:rsid w:val="00CD7717"/>
    <w:rsid w:val="00CE0960"/>
    <w:rsid w:val="00CE0CF7"/>
    <w:rsid w:val="00CE24C8"/>
    <w:rsid w:val="00CE4B62"/>
    <w:rsid w:val="00CE4C72"/>
    <w:rsid w:val="00CE4C7C"/>
    <w:rsid w:val="00CE5026"/>
    <w:rsid w:val="00CE6EAF"/>
    <w:rsid w:val="00CF03C7"/>
    <w:rsid w:val="00CF0911"/>
    <w:rsid w:val="00CF0D45"/>
    <w:rsid w:val="00CF47ED"/>
    <w:rsid w:val="00CF6CBD"/>
    <w:rsid w:val="00CF7411"/>
    <w:rsid w:val="00D00FB8"/>
    <w:rsid w:val="00D01057"/>
    <w:rsid w:val="00D01338"/>
    <w:rsid w:val="00D015D6"/>
    <w:rsid w:val="00D016A3"/>
    <w:rsid w:val="00D02409"/>
    <w:rsid w:val="00D03CDE"/>
    <w:rsid w:val="00D03EB7"/>
    <w:rsid w:val="00D04648"/>
    <w:rsid w:val="00D05346"/>
    <w:rsid w:val="00D06105"/>
    <w:rsid w:val="00D06201"/>
    <w:rsid w:val="00D067C0"/>
    <w:rsid w:val="00D06B48"/>
    <w:rsid w:val="00D07495"/>
    <w:rsid w:val="00D11CCE"/>
    <w:rsid w:val="00D12013"/>
    <w:rsid w:val="00D132A0"/>
    <w:rsid w:val="00D15758"/>
    <w:rsid w:val="00D16710"/>
    <w:rsid w:val="00D16E5F"/>
    <w:rsid w:val="00D17250"/>
    <w:rsid w:val="00D17D13"/>
    <w:rsid w:val="00D17D8E"/>
    <w:rsid w:val="00D21136"/>
    <w:rsid w:val="00D22B3D"/>
    <w:rsid w:val="00D2325F"/>
    <w:rsid w:val="00D244CB"/>
    <w:rsid w:val="00D24726"/>
    <w:rsid w:val="00D24B9A"/>
    <w:rsid w:val="00D26A65"/>
    <w:rsid w:val="00D2752D"/>
    <w:rsid w:val="00D27985"/>
    <w:rsid w:val="00D27F98"/>
    <w:rsid w:val="00D31F35"/>
    <w:rsid w:val="00D3295B"/>
    <w:rsid w:val="00D336B9"/>
    <w:rsid w:val="00D336CF"/>
    <w:rsid w:val="00D33A59"/>
    <w:rsid w:val="00D34D92"/>
    <w:rsid w:val="00D35197"/>
    <w:rsid w:val="00D35B28"/>
    <w:rsid w:val="00D36009"/>
    <w:rsid w:val="00D37437"/>
    <w:rsid w:val="00D37729"/>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898"/>
    <w:rsid w:val="00D62DC7"/>
    <w:rsid w:val="00D65537"/>
    <w:rsid w:val="00D66032"/>
    <w:rsid w:val="00D673EF"/>
    <w:rsid w:val="00D67F6A"/>
    <w:rsid w:val="00D70413"/>
    <w:rsid w:val="00D7138F"/>
    <w:rsid w:val="00D71EFE"/>
    <w:rsid w:val="00D72CF0"/>
    <w:rsid w:val="00D748C2"/>
    <w:rsid w:val="00D75268"/>
    <w:rsid w:val="00D7530D"/>
    <w:rsid w:val="00D763C1"/>
    <w:rsid w:val="00D76C4C"/>
    <w:rsid w:val="00D76C50"/>
    <w:rsid w:val="00D76C69"/>
    <w:rsid w:val="00D777D9"/>
    <w:rsid w:val="00D77A53"/>
    <w:rsid w:val="00D77FBC"/>
    <w:rsid w:val="00D80C6A"/>
    <w:rsid w:val="00D81003"/>
    <w:rsid w:val="00D8198F"/>
    <w:rsid w:val="00D8254D"/>
    <w:rsid w:val="00D82881"/>
    <w:rsid w:val="00D8380E"/>
    <w:rsid w:val="00D84067"/>
    <w:rsid w:val="00D86082"/>
    <w:rsid w:val="00D87076"/>
    <w:rsid w:val="00D9168B"/>
    <w:rsid w:val="00D91AE9"/>
    <w:rsid w:val="00D92D28"/>
    <w:rsid w:val="00D9522E"/>
    <w:rsid w:val="00D96E4C"/>
    <w:rsid w:val="00D9706D"/>
    <w:rsid w:val="00DA1034"/>
    <w:rsid w:val="00DA1080"/>
    <w:rsid w:val="00DA1774"/>
    <w:rsid w:val="00DA1C2E"/>
    <w:rsid w:val="00DA1E75"/>
    <w:rsid w:val="00DA3947"/>
    <w:rsid w:val="00DA3E54"/>
    <w:rsid w:val="00DA4E5D"/>
    <w:rsid w:val="00DA5D36"/>
    <w:rsid w:val="00DA60B5"/>
    <w:rsid w:val="00DA7297"/>
    <w:rsid w:val="00DA7571"/>
    <w:rsid w:val="00DA7599"/>
    <w:rsid w:val="00DA75AC"/>
    <w:rsid w:val="00DA7C15"/>
    <w:rsid w:val="00DB0DCD"/>
    <w:rsid w:val="00DB249A"/>
    <w:rsid w:val="00DB26CF"/>
    <w:rsid w:val="00DB343D"/>
    <w:rsid w:val="00DB3915"/>
    <w:rsid w:val="00DB3EB8"/>
    <w:rsid w:val="00DB5BF1"/>
    <w:rsid w:val="00DB726C"/>
    <w:rsid w:val="00DC0D22"/>
    <w:rsid w:val="00DC1089"/>
    <w:rsid w:val="00DC38A5"/>
    <w:rsid w:val="00DC3F58"/>
    <w:rsid w:val="00DC43B4"/>
    <w:rsid w:val="00DC53FB"/>
    <w:rsid w:val="00DC6B61"/>
    <w:rsid w:val="00DC75B6"/>
    <w:rsid w:val="00DC7D97"/>
    <w:rsid w:val="00DC7ED7"/>
    <w:rsid w:val="00DD30C5"/>
    <w:rsid w:val="00DD3C82"/>
    <w:rsid w:val="00DD3D7E"/>
    <w:rsid w:val="00DD49EC"/>
    <w:rsid w:val="00DD62D6"/>
    <w:rsid w:val="00DD6BE9"/>
    <w:rsid w:val="00DD788B"/>
    <w:rsid w:val="00DE0133"/>
    <w:rsid w:val="00DE019F"/>
    <w:rsid w:val="00DE1023"/>
    <w:rsid w:val="00DE237D"/>
    <w:rsid w:val="00DE3B98"/>
    <w:rsid w:val="00DE4393"/>
    <w:rsid w:val="00DE4687"/>
    <w:rsid w:val="00DE53AE"/>
    <w:rsid w:val="00DE572B"/>
    <w:rsid w:val="00DF0971"/>
    <w:rsid w:val="00DF09ED"/>
    <w:rsid w:val="00DF1F47"/>
    <w:rsid w:val="00DF2D6E"/>
    <w:rsid w:val="00DF569C"/>
    <w:rsid w:val="00DF61F0"/>
    <w:rsid w:val="00DF73DB"/>
    <w:rsid w:val="00DF7667"/>
    <w:rsid w:val="00E01565"/>
    <w:rsid w:val="00E04BA1"/>
    <w:rsid w:val="00E0759D"/>
    <w:rsid w:val="00E12015"/>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EEA"/>
    <w:rsid w:val="00E2621F"/>
    <w:rsid w:val="00E2704F"/>
    <w:rsid w:val="00E3160D"/>
    <w:rsid w:val="00E31C77"/>
    <w:rsid w:val="00E33E00"/>
    <w:rsid w:val="00E40A6E"/>
    <w:rsid w:val="00E40CED"/>
    <w:rsid w:val="00E41881"/>
    <w:rsid w:val="00E44740"/>
    <w:rsid w:val="00E44E26"/>
    <w:rsid w:val="00E45F2C"/>
    <w:rsid w:val="00E46C61"/>
    <w:rsid w:val="00E46CA4"/>
    <w:rsid w:val="00E4705C"/>
    <w:rsid w:val="00E4710E"/>
    <w:rsid w:val="00E5030D"/>
    <w:rsid w:val="00E50B41"/>
    <w:rsid w:val="00E51116"/>
    <w:rsid w:val="00E524CD"/>
    <w:rsid w:val="00E52CB1"/>
    <w:rsid w:val="00E550A7"/>
    <w:rsid w:val="00E55771"/>
    <w:rsid w:val="00E5640B"/>
    <w:rsid w:val="00E56EAB"/>
    <w:rsid w:val="00E603F3"/>
    <w:rsid w:val="00E6064D"/>
    <w:rsid w:val="00E60B34"/>
    <w:rsid w:val="00E61271"/>
    <w:rsid w:val="00E6264E"/>
    <w:rsid w:val="00E627C5"/>
    <w:rsid w:val="00E632CE"/>
    <w:rsid w:val="00E63E9E"/>
    <w:rsid w:val="00E648AA"/>
    <w:rsid w:val="00E65387"/>
    <w:rsid w:val="00E65A23"/>
    <w:rsid w:val="00E67387"/>
    <w:rsid w:val="00E678A4"/>
    <w:rsid w:val="00E67FEB"/>
    <w:rsid w:val="00E70B14"/>
    <w:rsid w:val="00E71161"/>
    <w:rsid w:val="00E71227"/>
    <w:rsid w:val="00E71253"/>
    <w:rsid w:val="00E71485"/>
    <w:rsid w:val="00E726BB"/>
    <w:rsid w:val="00E73532"/>
    <w:rsid w:val="00E7377B"/>
    <w:rsid w:val="00E76457"/>
    <w:rsid w:val="00E814B2"/>
    <w:rsid w:val="00E818E2"/>
    <w:rsid w:val="00E825A9"/>
    <w:rsid w:val="00E827C6"/>
    <w:rsid w:val="00E82932"/>
    <w:rsid w:val="00E84621"/>
    <w:rsid w:val="00E85856"/>
    <w:rsid w:val="00E868E1"/>
    <w:rsid w:val="00E91757"/>
    <w:rsid w:val="00E91B1E"/>
    <w:rsid w:val="00E9293C"/>
    <w:rsid w:val="00E92C99"/>
    <w:rsid w:val="00E93D00"/>
    <w:rsid w:val="00E940E2"/>
    <w:rsid w:val="00E94BBE"/>
    <w:rsid w:val="00EA0816"/>
    <w:rsid w:val="00EA1182"/>
    <w:rsid w:val="00EA33C1"/>
    <w:rsid w:val="00EA39E1"/>
    <w:rsid w:val="00EA3A46"/>
    <w:rsid w:val="00EA6E89"/>
    <w:rsid w:val="00EA7499"/>
    <w:rsid w:val="00EB0621"/>
    <w:rsid w:val="00EB4821"/>
    <w:rsid w:val="00EB6940"/>
    <w:rsid w:val="00EB6BE6"/>
    <w:rsid w:val="00EC0587"/>
    <w:rsid w:val="00EC0798"/>
    <w:rsid w:val="00EC1198"/>
    <w:rsid w:val="00EC1318"/>
    <w:rsid w:val="00EC1520"/>
    <w:rsid w:val="00EC7D89"/>
    <w:rsid w:val="00EC7EEC"/>
    <w:rsid w:val="00EC7EFA"/>
    <w:rsid w:val="00ED0636"/>
    <w:rsid w:val="00ED181F"/>
    <w:rsid w:val="00ED1831"/>
    <w:rsid w:val="00ED23A0"/>
    <w:rsid w:val="00ED37EB"/>
    <w:rsid w:val="00ED391D"/>
    <w:rsid w:val="00ED50CF"/>
    <w:rsid w:val="00ED5374"/>
    <w:rsid w:val="00ED5994"/>
    <w:rsid w:val="00EE0A9A"/>
    <w:rsid w:val="00EE3761"/>
    <w:rsid w:val="00EE395C"/>
    <w:rsid w:val="00EE412A"/>
    <w:rsid w:val="00EE6A77"/>
    <w:rsid w:val="00EE6ED5"/>
    <w:rsid w:val="00EE75FE"/>
    <w:rsid w:val="00EE7E62"/>
    <w:rsid w:val="00EF4BDC"/>
    <w:rsid w:val="00EF68C5"/>
    <w:rsid w:val="00F015BB"/>
    <w:rsid w:val="00F01612"/>
    <w:rsid w:val="00F02293"/>
    <w:rsid w:val="00F03C22"/>
    <w:rsid w:val="00F0450F"/>
    <w:rsid w:val="00F04A47"/>
    <w:rsid w:val="00F061A7"/>
    <w:rsid w:val="00F07361"/>
    <w:rsid w:val="00F07DC1"/>
    <w:rsid w:val="00F12615"/>
    <w:rsid w:val="00F14713"/>
    <w:rsid w:val="00F14EF1"/>
    <w:rsid w:val="00F16AEA"/>
    <w:rsid w:val="00F17B92"/>
    <w:rsid w:val="00F21E78"/>
    <w:rsid w:val="00F22AFA"/>
    <w:rsid w:val="00F241CD"/>
    <w:rsid w:val="00F26608"/>
    <w:rsid w:val="00F27AC8"/>
    <w:rsid w:val="00F32AE4"/>
    <w:rsid w:val="00F3346F"/>
    <w:rsid w:val="00F34E4E"/>
    <w:rsid w:val="00F3553C"/>
    <w:rsid w:val="00F35E52"/>
    <w:rsid w:val="00F36C30"/>
    <w:rsid w:val="00F42EAC"/>
    <w:rsid w:val="00F4505A"/>
    <w:rsid w:val="00F45733"/>
    <w:rsid w:val="00F45E9D"/>
    <w:rsid w:val="00F4651B"/>
    <w:rsid w:val="00F46EFB"/>
    <w:rsid w:val="00F47DD1"/>
    <w:rsid w:val="00F5100A"/>
    <w:rsid w:val="00F5159F"/>
    <w:rsid w:val="00F51AE7"/>
    <w:rsid w:val="00F52BC4"/>
    <w:rsid w:val="00F53FBA"/>
    <w:rsid w:val="00F54992"/>
    <w:rsid w:val="00F5549C"/>
    <w:rsid w:val="00F573A0"/>
    <w:rsid w:val="00F57B98"/>
    <w:rsid w:val="00F57DAD"/>
    <w:rsid w:val="00F61CA5"/>
    <w:rsid w:val="00F6355B"/>
    <w:rsid w:val="00F64AB8"/>
    <w:rsid w:val="00F64C56"/>
    <w:rsid w:val="00F6569E"/>
    <w:rsid w:val="00F66720"/>
    <w:rsid w:val="00F669E3"/>
    <w:rsid w:val="00F67699"/>
    <w:rsid w:val="00F67F3D"/>
    <w:rsid w:val="00F67F6F"/>
    <w:rsid w:val="00F70D10"/>
    <w:rsid w:val="00F72A70"/>
    <w:rsid w:val="00F73BBC"/>
    <w:rsid w:val="00F75296"/>
    <w:rsid w:val="00F761A9"/>
    <w:rsid w:val="00F76C95"/>
    <w:rsid w:val="00F77170"/>
    <w:rsid w:val="00F77BCB"/>
    <w:rsid w:val="00F805EE"/>
    <w:rsid w:val="00F80CA6"/>
    <w:rsid w:val="00F819EA"/>
    <w:rsid w:val="00F82273"/>
    <w:rsid w:val="00F83EBF"/>
    <w:rsid w:val="00F84274"/>
    <w:rsid w:val="00F847EB"/>
    <w:rsid w:val="00F86793"/>
    <w:rsid w:val="00F8771F"/>
    <w:rsid w:val="00F901F7"/>
    <w:rsid w:val="00F91ADA"/>
    <w:rsid w:val="00F91D22"/>
    <w:rsid w:val="00F92EEA"/>
    <w:rsid w:val="00F975D5"/>
    <w:rsid w:val="00FA3D02"/>
    <w:rsid w:val="00FA603C"/>
    <w:rsid w:val="00FA61B0"/>
    <w:rsid w:val="00FA6D88"/>
    <w:rsid w:val="00FA7639"/>
    <w:rsid w:val="00FB1E5F"/>
    <w:rsid w:val="00FB2759"/>
    <w:rsid w:val="00FB3DA2"/>
    <w:rsid w:val="00FB478D"/>
    <w:rsid w:val="00FB4EF5"/>
    <w:rsid w:val="00FB61B4"/>
    <w:rsid w:val="00FB7004"/>
    <w:rsid w:val="00FB7C50"/>
    <w:rsid w:val="00FB7E88"/>
    <w:rsid w:val="00FC2AA9"/>
    <w:rsid w:val="00FC2E7B"/>
    <w:rsid w:val="00FC3F44"/>
    <w:rsid w:val="00FC48D2"/>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56B4"/>
    <w:rsid w:val="00FE601F"/>
    <w:rsid w:val="00FE606D"/>
    <w:rsid w:val="00FF07B6"/>
    <w:rsid w:val="00FF10EB"/>
    <w:rsid w:val="00FF1F46"/>
    <w:rsid w:val="00FF32D9"/>
    <w:rsid w:val="00FF384E"/>
    <w:rsid w:val="00FF517C"/>
    <w:rsid w:val="00FF6527"/>
    <w:rsid w:val="00FF6767"/>
    <w:rsid w:val="00FF6E0F"/>
    <w:rsid w:val="00FF7BC0"/>
    <w:rsid w:val="00FF7C6E"/>
    <w:rsid w:val="00FF7CA1"/>
    <w:rsid w:val="00FF7F1A"/>
    <w:rsid w:val="3D2D79ED"/>
    <w:rsid w:val="5BBE1D87"/>
    <w:rsid w:val="7CC5C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1D37E02-E482-4470-AADE-C60C53BD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7CE6"/>
    <w:pPr>
      <w:ind w:left="0" w:firstLine="0"/>
    </w:pPr>
    <w:rPr>
      <w:rFonts w:ascii="Arial" w:hAnsi="Arial" w:cs="Times New Roman"/>
    </w:rPr>
  </w:style>
  <w:style w:type="paragraph" w:styleId="Heading1">
    <w:name w:val="heading 1"/>
    <w:aliases w:val="TSB Headings"/>
    <w:basedOn w:val="ListParagraph"/>
    <w:next w:val="Normal"/>
    <w:link w:val="Heading1Char"/>
    <w:autoRedefine/>
    <w:uiPriority w:val="99"/>
    <w:qFormat/>
    <w:rsid w:val="001937DC"/>
    <w:pPr>
      <w:spacing w:before="200"/>
      <w:ind w:left="0"/>
      <w:contextualSpacing w:val="0"/>
      <w:jc w:val="left"/>
      <w:outlineLvl w:val="0"/>
    </w:pPr>
    <w:rPr>
      <w:rFonts w:asciiTheme="majorHAnsi" w:hAnsiTheme="majorHAnsi" w:cstheme="majorHAnsi"/>
      <w:b/>
      <w:bCs/>
      <w:sz w:val="28"/>
      <w:szCs w:val="32"/>
      <w:u w:color="347186"/>
    </w:rPr>
  </w:style>
  <w:style w:type="paragraph" w:styleId="Heading2">
    <w:name w:val="heading 2"/>
    <w:basedOn w:val="Normal"/>
    <w:next w:val="Normal"/>
    <w:link w:val="Heading2Char"/>
    <w:uiPriority w:val="99"/>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9"/>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9"/>
    <w:rsid w:val="001937DC"/>
    <w:rPr>
      <w:rFonts w:asciiTheme="majorHAnsi" w:hAnsiTheme="majorHAnsi" w:cstheme="majorHAnsi"/>
      <w:b/>
      <w:bCs/>
      <w:sz w:val="28"/>
      <w:szCs w:val="32"/>
      <w:u w:color="347186"/>
    </w:rPr>
  </w:style>
  <w:style w:type="character" w:customStyle="1" w:styleId="Heading2Char">
    <w:name w:val="Heading 2 Char"/>
    <w:basedOn w:val="DefaultParagraphFont"/>
    <w:link w:val="Heading2"/>
    <w:uiPriority w:val="9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727920"/>
    <w:pPr>
      <w:numPr>
        <w:numId w:val="34"/>
      </w:numPr>
      <w:spacing w:after="0" w:line="240" w:lineRule="auto"/>
      <w:ind w:left="993" w:hanging="284"/>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727920"/>
    <w:rPr>
      <w:bCs/>
    </w:rPr>
  </w:style>
  <w:style w:type="character" w:customStyle="1" w:styleId="Heading3Char">
    <w:name w:val="Heading 3 Char"/>
    <w:basedOn w:val="DefaultParagraphFont"/>
    <w:link w:val="Heading3"/>
    <w:uiPriority w:val="9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9"/>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pPr>
    <w:rPr>
      <w:rFonts w:cstheme="minorHAnsi"/>
      <w:b w:val="0"/>
      <w:sz w:val="22"/>
    </w:rPr>
  </w:style>
  <w:style w:type="paragraph" w:customStyle="1" w:styleId="heading10">
    <w:name w:val="heading 10"/>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99"/>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uiPriority w:val="99"/>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AB685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eastAsia="Times New Roman" w:hAnsi="Times New Roman"/>
      <w:sz w:val="28"/>
      <w:szCs w:val="20"/>
    </w:rPr>
  </w:style>
  <w:style w:type="character" w:customStyle="1" w:styleId="BodyTextIndent2Char">
    <w:name w:val="Body Text Indent 2 Char"/>
    <w:basedOn w:val="DefaultParagraphFont"/>
    <w:link w:val="BodyTextIndent2"/>
    <w:uiPriority w:val="99"/>
    <w:rsid w:val="00AB6854"/>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eastAsia="Times New Roman" w:hAnsi="Times New Roman"/>
      <w:sz w:val="28"/>
      <w:szCs w:val="20"/>
    </w:rPr>
  </w:style>
  <w:style w:type="character" w:customStyle="1" w:styleId="BodyTextIndent3Char">
    <w:name w:val="Body Text Indent 3 Char"/>
    <w:basedOn w:val="DefaultParagraphFont"/>
    <w:link w:val="BodyTextIndent3"/>
    <w:uiPriority w:val="99"/>
    <w:rsid w:val="00AB6854"/>
    <w:rPr>
      <w:rFonts w:ascii="Times New Roman" w:eastAsia="Times New Roman" w:hAnsi="Times New Roman" w:cs="Times New Roman"/>
      <w:sz w:val="28"/>
      <w:szCs w:val="20"/>
    </w:rPr>
  </w:style>
  <w:style w:type="paragraph" w:styleId="BodyText">
    <w:name w:val="Body Text"/>
    <w:basedOn w:val="Normal"/>
    <w:link w:val="BodyTextChar"/>
    <w:uiPriority w:val="99"/>
    <w:rsid w:val="00AB6854"/>
    <w:pPr>
      <w:spacing w:after="0" w:line="240" w:lineRule="auto"/>
      <w:jc w:val="left"/>
    </w:pPr>
    <w:rPr>
      <w:rFonts w:ascii="Times New Roman" w:eastAsia="Times New Roman" w:hAnsi="Times New Roman"/>
      <w:sz w:val="28"/>
      <w:szCs w:val="20"/>
    </w:rPr>
  </w:style>
  <w:style w:type="character" w:customStyle="1" w:styleId="BodyTextChar">
    <w:name w:val="Body Text Char"/>
    <w:basedOn w:val="DefaultParagraphFont"/>
    <w:link w:val="BodyText"/>
    <w:uiPriority w:val="99"/>
    <w:rsid w:val="00AB6854"/>
    <w:rPr>
      <w:rFonts w:ascii="Times New Roman" w:eastAsia="Times New Roman" w:hAnsi="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eastAsia="Times New Roman" w:hAnsi="Times New Roman"/>
      <w:b/>
      <w:sz w:val="24"/>
      <w:szCs w:val="20"/>
    </w:rPr>
  </w:style>
  <w:style w:type="character" w:customStyle="1" w:styleId="SubtitleChar">
    <w:name w:val="Subtitle Char"/>
    <w:basedOn w:val="DefaultParagraphFont"/>
    <w:link w:val="Subtitle"/>
    <w:uiPriority w:val="99"/>
    <w:rsid w:val="00AB6854"/>
    <w:rPr>
      <w:rFonts w:ascii="Times New Roman" w:eastAsia="Times New Roman" w:hAnsi="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eastAsia="Times New Roman" w:hAnsi="Times New Roman"/>
      <w:b/>
      <w:sz w:val="24"/>
      <w:szCs w:val="20"/>
    </w:rPr>
  </w:style>
  <w:style w:type="paragraph" w:styleId="BodyText2">
    <w:name w:val="Body Text 2"/>
    <w:basedOn w:val="Normal"/>
    <w:link w:val="BodyText2Char"/>
    <w:uiPriority w:val="99"/>
    <w:rsid w:val="00AB6854"/>
    <w:pPr>
      <w:tabs>
        <w:tab w:val="left" w:pos="6480"/>
      </w:tabs>
      <w:spacing w:after="0" w:line="240" w:lineRule="auto"/>
      <w:jc w:val="left"/>
    </w:pPr>
    <w:rPr>
      <w:rFonts w:ascii="Times New Roman" w:eastAsia="Times New Roman" w:hAnsi="Times New Roman"/>
      <w:b/>
      <w:i/>
      <w:sz w:val="24"/>
      <w:szCs w:val="20"/>
    </w:rPr>
  </w:style>
  <w:style w:type="character" w:customStyle="1" w:styleId="BodyText2Char">
    <w:name w:val="Body Text 2 Char"/>
    <w:basedOn w:val="DefaultParagraphFont"/>
    <w:link w:val="BodyText2"/>
    <w:uiPriority w:val="99"/>
    <w:rsid w:val="00AB6854"/>
    <w:rPr>
      <w:rFonts w:ascii="Times New Roman" w:eastAsia="Times New Roman" w:hAnsi="Times New Roman" w:cs="Times New Roman"/>
      <w:b/>
      <w:i/>
      <w:sz w:val="24"/>
      <w:szCs w:val="20"/>
    </w:rPr>
  </w:style>
  <w:style w:type="paragraph" w:styleId="BodyText3">
    <w:name w:val="Body Text 3"/>
    <w:basedOn w:val="Normal"/>
    <w:link w:val="BodyText3Char"/>
    <w:uiPriority w:val="99"/>
    <w:rsid w:val="00AB6854"/>
    <w:pPr>
      <w:tabs>
        <w:tab w:val="left" w:pos="6480"/>
      </w:tabs>
      <w:spacing w:after="0" w:line="240" w:lineRule="auto"/>
    </w:pPr>
    <w:rPr>
      <w:rFonts w:ascii="Times New Roman" w:eastAsia="Times New Roman" w:hAnsi="Times New Roman"/>
      <w:b/>
      <w:sz w:val="24"/>
      <w:szCs w:val="20"/>
    </w:rPr>
  </w:style>
  <w:style w:type="character" w:customStyle="1" w:styleId="BodyText3Char">
    <w:name w:val="Body Text 3 Char"/>
    <w:basedOn w:val="DefaultParagraphFont"/>
    <w:link w:val="BodyText3"/>
    <w:uiPriority w:val="99"/>
    <w:rsid w:val="00AB6854"/>
    <w:rPr>
      <w:rFonts w:ascii="Times New Roman" w:eastAsia="Times New Roman" w:hAnsi="Times New Roman" w:cs="Times New Roman"/>
      <w:b/>
      <w:sz w:val="24"/>
      <w:szCs w:val="20"/>
    </w:rPr>
  </w:style>
  <w:style w:type="paragraph" w:customStyle="1" w:styleId="Enclosuredots">
    <w:name w:val="Enclosure dots"/>
    <w:uiPriority w:val="99"/>
    <w:rsid w:val="00AB6854"/>
    <w:pPr>
      <w:keepLines/>
      <w:framePr w:w="576" w:wrap="auto" w:vAnchor="page" w:hAnchor="page"/>
      <w:spacing w:after="0" w:line="240" w:lineRule="exact"/>
      <w:ind w:left="0" w:firstLine="0"/>
      <w:jc w:val="left"/>
    </w:pPr>
    <w:rPr>
      <w:rFonts w:ascii="Roman g" w:eastAsia="Times New Roman" w:hAnsi="Roman g" w:cs="Times New Roman"/>
      <w:sz w:val="20"/>
      <w:szCs w:val="20"/>
    </w:rPr>
  </w:style>
  <w:style w:type="paragraph" w:customStyle="1" w:styleId="dept">
    <w:name w:val="dept"/>
    <w:basedOn w:val="Normal"/>
    <w:uiPriority w:val="99"/>
    <w:rsid w:val="00AB6854"/>
    <w:pPr>
      <w:keepLines/>
      <w:framePr w:w="2419" w:h="13075" w:hSpace="187" w:wrap="around" w:vAnchor="page" w:hAnchor="page" w:x="9217" w:y="2881"/>
      <w:spacing w:after="0" w:line="240" w:lineRule="auto"/>
      <w:ind w:right="-1728"/>
      <w:jc w:val="left"/>
    </w:pPr>
    <w:rPr>
      <w:rFonts w:ascii="CG Times" w:eastAsia="Times New Roman" w:hAnsi="CG Times"/>
      <w:b/>
      <w:szCs w:val="20"/>
    </w:rPr>
  </w:style>
  <w:style w:type="paragraph" w:styleId="BlockText">
    <w:name w:val="Block Text"/>
    <w:basedOn w:val="Normal"/>
    <w:uiPriority w:val="99"/>
    <w:rsid w:val="00AB6854"/>
    <w:pPr>
      <w:shd w:val="clear" w:color="FFFFFF" w:fill="auto"/>
      <w:spacing w:before="120" w:after="120" w:line="240" w:lineRule="auto"/>
      <w:ind w:left="432" w:right="432"/>
      <w:jc w:val="left"/>
    </w:pPr>
    <w:rPr>
      <w:rFonts w:ascii="Times New Roman" w:eastAsia="Times New Roman" w:hAnsi="Times New Roman"/>
      <w:b/>
      <w:sz w:val="24"/>
      <w:szCs w:val="20"/>
    </w:rPr>
  </w:style>
  <w:style w:type="paragraph" w:customStyle="1" w:styleId="rm">
    <w:name w:val="rm"/>
    <w:uiPriority w:val="99"/>
    <w:rsid w:val="00AB6854"/>
    <w:pPr>
      <w:spacing w:after="0" w:line="240" w:lineRule="auto"/>
      <w:ind w:left="0" w:firstLine="0"/>
    </w:pPr>
    <w:rPr>
      <w:rFonts w:ascii="Times New Roman" w:eastAsia="Times New Roman" w:hAnsi="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AB6854"/>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AB6854"/>
    <w:rPr>
      <w:rFonts w:ascii="Tahoma" w:eastAsia="Times New Roman" w:hAnsi="Tahoma" w:cs="Tahoma"/>
      <w:sz w:val="20"/>
      <w:szCs w:val="20"/>
      <w:shd w:val="clear" w:color="auto" w:fill="000080"/>
      <w:lang w:eastAsia="en-GB"/>
    </w:rPr>
  </w:style>
  <w:style w:type="table" w:customStyle="1" w:styleId="TableGrid2">
    <w:name w:val="Table Grid2"/>
    <w:basedOn w:val="TableNormal"/>
    <w:next w:val="TableGrid"/>
    <w:uiPriority w:val="39"/>
    <w:rsid w:val="0074745C"/>
    <w:pPr>
      <w:spacing w:after="0" w:line="240" w:lineRule="auto"/>
      <w:ind w:left="0" w:firstLine="0"/>
      <w:jc w:val="lef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7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57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stoc-fs/SchoolData/Documents/Staff/sdrew/Downloads/4.4b-First-aid.pdf"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gov.uk/government/publications/first-aid-in-schools/first-aid-in-schools-early-years-and-further-educat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overnment/publications/health-protection-in-schools-and-other-childcare-facilities/preventing-and-controlling-infectio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stoc-fs/SchoolData/Documents/Staff/sdrew/Downloads/4.4b-First-ai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BEF0BB326DA2429F3A83093522C1A9" ma:contentTypeVersion="13" ma:contentTypeDescription="Create a new document." ma:contentTypeScope="" ma:versionID="ade7bb89711a643a8ff6149feb5a8d55">
  <xsd:schema xmlns:xsd="http://www.w3.org/2001/XMLSchema" xmlns:xs="http://www.w3.org/2001/XMLSchema" xmlns:p="http://schemas.microsoft.com/office/2006/metadata/properties" xmlns:ns2="d9c95dfd-07da-4688-8906-56e69385d6db" xmlns:ns3="cad06a4e-c85a-441c-b599-643f4c2934bb" targetNamespace="http://schemas.microsoft.com/office/2006/metadata/properties" ma:root="true" ma:fieldsID="ca46f90cd1a00e5234d8648ef61dc332" ns2:_="" ns3:_="">
    <xsd:import namespace="d9c95dfd-07da-4688-8906-56e69385d6db"/>
    <xsd:import namespace="cad06a4e-c85a-441c-b599-643f4c293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95dfd-07da-4688-8906-56e69385d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5b2b91-338b-475a-80c1-407c5dd04749"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d06a4e-c85a-441c-b599-643f4c2934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7a4554-4e95-4a6b-ace2-e1c8637339b7}" ma:internalName="TaxCatchAll" ma:showField="CatchAllData" ma:web="cad06a4e-c85a-441c-b599-643f4c2934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c95dfd-07da-4688-8906-56e69385d6db">
      <Terms xmlns="http://schemas.microsoft.com/office/infopath/2007/PartnerControls"/>
    </lcf76f155ced4ddcb4097134ff3c332f>
    <TaxCatchAll xmlns="cad06a4e-c85a-441c-b599-643f4c2934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89E54-70F1-4F99-A5D6-2F4650E88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95dfd-07da-4688-8906-56e69385d6db"/>
    <ds:schemaRef ds:uri="cad06a4e-c85a-441c-b599-643f4c293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03865-A8E9-4881-8E5E-DEE068126D83}">
  <ds:schemaRefs>
    <ds:schemaRef ds:uri="http://www.w3.org/XML/1998/namespace"/>
    <ds:schemaRef ds:uri="http://purl.org/dc/elements/1.1/"/>
    <ds:schemaRef ds:uri="d9c95dfd-07da-4688-8906-56e69385d6db"/>
    <ds:schemaRef ds:uri="http://schemas.microsoft.com/office/2006/metadata/properties"/>
    <ds:schemaRef ds:uri="http://purl.org/dc/dcmitype/"/>
    <ds:schemaRef ds:uri="cad06a4e-c85a-441c-b599-643f4c2934bb"/>
    <ds:schemaRef ds:uri="http://schemas.microsoft.com/office/infopath/2007/PartnerControls"/>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4.xml><?xml version="1.0" encoding="utf-8"?>
<ds:datastoreItem xmlns:ds="http://schemas.openxmlformats.org/officeDocument/2006/customXml" ds:itemID="{A3190DAF-580A-4724-BA70-4BA92E8F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3719</Words>
  <Characters>21201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24871</CharactersWithSpaces>
  <SharedDoc>false</SharedDoc>
  <HLinks>
    <vt:vector size="24" baseType="variant">
      <vt:variant>
        <vt:i4>262226</vt:i4>
      </vt:variant>
      <vt:variant>
        <vt:i4>6</vt:i4>
      </vt:variant>
      <vt:variant>
        <vt:i4>0</vt:i4>
      </vt:variant>
      <vt:variant>
        <vt:i4>5</vt:i4>
      </vt:variant>
      <vt:variant>
        <vt:lpwstr>https://www.gov.uk/government/publications/health-protection-in-schools-and-other-childcare-facilities/preventing-and-controlling-infections</vt:lpwstr>
      </vt:variant>
      <vt:variant>
        <vt:lpwstr/>
      </vt:variant>
      <vt:variant>
        <vt:i4>3342390</vt:i4>
      </vt:variant>
      <vt:variant>
        <vt:i4>3</vt:i4>
      </vt:variant>
      <vt:variant>
        <vt:i4>0</vt:i4>
      </vt:variant>
      <vt:variant>
        <vt:i4>5</vt:i4>
      </vt:variant>
      <vt:variant>
        <vt:lpwstr>https://www.gov.uk/government/publications/first-aid-in-schools/first-aid-in-schools-early-years-and-further-education</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3145837</vt:i4>
      </vt:variant>
      <vt:variant>
        <vt:i4>0</vt:i4>
      </vt:variant>
      <vt:variant>
        <vt:i4>0</vt:i4>
      </vt:variant>
      <vt:variant>
        <vt:i4>5</vt:i4>
      </vt:variant>
      <vt:variant>
        <vt:lpwstr>\\stoc-fs\SchoolData\Documents\Staff\sdrew\Downloads\4.4b-First-aid.pdf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Ms Standbridge</cp:lastModifiedBy>
  <cp:revision>2</cp:revision>
  <cp:lastPrinted>2023-07-24T22:49:00Z</cp:lastPrinted>
  <dcterms:created xsi:type="dcterms:W3CDTF">2024-01-04T19:32:00Z</dcterms:created>
  <dcterms:modified xsi:type="dcterms:W3CDTF">2024-01-04T19:32:00Z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0x01010039BEF0BB326DA2429F3A83093522C1A9</vt:lpwstr>
  </property>
  <property fmtid="{D5CDD505-2E9C-101B-9397-08002B2CF9AE}" pid="3" name="MediaServiceImageTags">
    <vt:lpwstr/>
  </property>
</Properties>
</file>