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7505" w:rsidRDefault="00EA7505" w:rsidP="00EA7505">
      <w:pPr>
        <w:jc w:val="both"/>
        <w:rPr>
          <w:rFonts w:ascii="Arial" w:hAnsi="Arial" w:cs="Arial"/>
        </w:rPr>
      </w:pPr>
      <w:bookmarkStart w:id="0" w:name="_GoBack"/>
      <w:bookmarkEnd w:id="0"/>
    </w:p>
    <w:p w:rsidR="00EA7505" w:rsidRDefault="00EA7505" w:rsidP="00EA7505">
      <w:pPr>
        <w:jc w:val="both"/>
        <w:rPr>
          <w:rFonts w:ascii="Arial" w:hAnsi="Arial" w:cs="Arial"/>
        </w:rPr>
      </w:pPr>
    </w:p>
    <w:p w:rsidR="00EA7505" w:rsidRDefault="00EA7505" w:rsidP="00EA7505">
      <w:pPr>
        <w:jc w:val="both"/>
        <w:rPr>
          <w:rFonts w:ascii="Arial" w:hAnsi="Arial" w:cs="Arial"/>
        </w:rPr>
      </w:pPr>
      <w:r>
        <w:rPr>
          <w:rFonts w:ascii="Arial" w:hAnsi="Arial" w:cs="Arial"/>
        </w:rPr>
        <w:t>March 2022</w:t>
      </w:r>
    </w:p>
    <w:p w:rsidR="00EA7505" w:rsidRDefault="00EA7505" w:rsidP="00EA7505">
      <w:pPr>
        <w:jc w:val="both"/>
        <w:rPr>
          <w:rFonts w:ascii="Arial" w:hAnsi="Arial" w:cs="Arial"/>
        </w:rPr>
      </w:pPr>
    </w:p>
    <w:p w:rsidR="00EA7505" w:rsidRDefault="00EA7505" w:rsidP="00EA7505">
      <w:pPr>
        <w:jc w:val="both"/>
        <w:rPr>
          <w:rFonts w:ascii="Arial" w:hAnsi="Arial" w:cs="Arial"/>
        </w:rPr>
      </w:pPr>
    </w:p>
    <w:p w:rsidR="00EA7505" w:rsidRDefault="00EA7505" w:rsidP="00EA7505">
      <w:pPr>
        <w:jc w:val="both"/>
        <w:rPr>
          <w:rFonts w:ascii="Arial" w:hAnsi="Arial" w:cs="Arial"/>
        </w:rPr>
      </w:pPr>
      <w:r w:rsidRPr="00DB09AB">
        <w:rPr>
          <w:rFonts w:ascii="Arial" w:hAnsi="Arial" w:cs="Arial"/>
        </w:rPr>
        <w:t xml:space="preserve">Dear Parents and Carers, </w:t>
      </w:r>
    </w:p>
    <w:p w:rsidR="00EA7505" w:rsidRDefault="00EA7505" w:rsidP="00EA7505">
      <w:pPr>
        <w:jc w:val="both"/>
        <w:rPr>
          <w:rFonts w:ascii="Arial" w:hAnsi="Arial" w:cs="Arial"/>
        </w:rPr>
      </w:pPr>
      <w:r>
        <w:rPr>
          <w:rFonts w:ascii="Arial" w:hAnsi="Arial" w:cs="Arial"/>
        </w:rPr>
        <w:t>A</w:t>
      </w:r>
      <w:r w:rsidRPr="00DB09AB">
        <w:rPr>
          <w:rFonts w:ascii="Arial" w:hAnsi="Arial" w:cs="Arial"/>
        </w:rPr>
        <w:t xml:space="preserve">s you are aware, we lost one of our very much loved colleagues suddenly last week. Dr Hargreaves’ funeral arrangements have now been shared with </w:t>
      </w:r>
      <w:r>
        <w:rPr>
          <w:rFonts w:ascii="Arial" w:hAnsi="Arial" w:cs="Arial"/>
        </w:rPr>
        <w:t>staff</w:t>
      </w:r>
      <w:r w:rsidRPr="00DB09AB">
        <w:rPr>
          <w:rFonts w:ascii="Arial" w:hAnsi="Arial" w:cs="Arial"/>
        </w:rPr>
        <w:t xml:space="preserve"> and as we are very much a School family, the vast majority of the staff would like to attend to support his wife and children on this very sad and difficult day. </w:t>
      </w:r>
      <w:r>
        <w:rPr>
          <w:rFonts w:ascii="Arial" w:hAnsi="Arial" w:cs="Arial"/>
        </w:rPr>
        <w:t>Respectfully, t</w:t>
      </w:r>
      <w:r w:rsidRPr="00DB09AB">
        <w:rPr>
          <w:rFonts w:ascii="Arial" w:hAnsi="Arial" w:cs="Arial"/>
        </w:rPr>
        <w:t xml:space="preserve">o this end, </w:t>
      </w:r>
      <w:r w:rsidRPr="00DB09AB">
        <w:rPr>
          <w:rFonts w:ascii="Arial" w:hAnsi="Arial" w:cs="Arial"/>
          <w:b/>
        </w:rPr>
        <w:t>School will be closed on Wednesday 16</w:t>
      </w:r>
      <w:r w:rsidRPr="00DB09AB">
        <w:rPr>
          <w:rFonts w:ascii="Arial" w:hAnsi="Arial" w:cs="Arial"/>
          <w:b/>
          <w:vertAlign w:val="superscript"/>
        </w:rPr>
        <w:t>th</w:t>
      </w:r>
      <w:r w:rsidRPr="00DB09AB">
        <w:rPr>
          <w:rFonts w:ascii="Arial" w:hAnsi="Arial" w:cs="Arial"/>
          <w:b/>
        </w:rPr>
        <w:t xml:space="preserve"> March (next Wednesday)</w:t>
      </w:r>
      <w:r w:rsidRPr="00DB09AB">
        <w:rPr>
          <w:rFonts w:ascii="Arial" w:hAnsi="Arial" w:cs="Arial"/>
        </w:rPr>
        <w:t>, to allow staff to say goodbye to Dr Hargreaves, who was an enormously respected and esteemed member of our St Gabriel’s family.</w:t>
      </w:r>
    </w:p>
    <w:p w:rsidR="00EA7505" w:rsidRDefault="00EA7505" w:rsidP="00EA7505">
      <w:pPr>
        <w:jc w:val="both"/>
        <w:rPr>
          <w:rFonts w:ascii="Arial" w:hAnsi="Arial" w:cs="Arial"/>
        </w:rPr>
      </w:pPr>
      <w:r w:rsidRPr="00DB09AB">
        <w:rPr>
          <w:rFonts w:ascii="Arial" w:hAnsi="Arial" w:cs="Arial"/>
        </w:rPr>
        <w:t>All work will be set for the day on Show My Homework in order that students can still access their learning. Staff will ensure the work is on there before the start of the School day.</w:t>
      </w:r>
    </w:p>
    <w:p w:rsidR="00EA7505" w:rsidRPr="00DB09AB" w:rsidRDefault="00EA7505" w:rsidP="00EA7505">
      <w:pPr>
        <w:jc w:val="both"/>
        <w:rPr>
          <w:rFonts w:ascii="Arial" w:hAnsi="Arial" w:cs="Arial"/>
        </w:rPr>
      </w:pPr>
    </w:p>
    <w:p w:rsidR="00EA7505" w:rsidRPr="00DB09AB" w:rsidRDefault="00EA7505" w:rsidP="00EA7505">
      <w:pPr>
        <w:jc w:val="both"/>
        <w:rPr>
          <w:rFonts w:ascii="Arial" w:hAnsi="Arial" w:cs="Arial"/>
        </w:rPr>
      </w:pPr>
      <w:r w:rsidRPr="00DB09AB">
        <w:rPr>
          <w:rFonts w:ascii="Arial" w:hAnsi="Arial" w:cs="Arial"/>
          <w:b/>
        </w:rPr>
        <w:t>If any parents are unable to make alternate childcare arrangements for this day, we ask that you contact School by the end of the School day on Monday 14</w:t>
      </w:r>
      <w:r w:rsidRPr="00DB09AB">
        <w:rPr>
          <w:rFonts w:ascii="Arial" w:hAnsi="Arial" w:cs="Arial"/>
          <w:b/>
          <w:vertAlign w:val="superscript"/>
        </w:rPr>
        <w:t>th</w:t>
      </w:r>
      <w:r w:rsidRPr="00DB09AB">
        <w:rPr>
          <w:rFonts w:ascii="Arial" w:hAnsi="Arial" w:cs="Arial"/>
          <w:b/>
        </w:rPr>
        <w:t xml:space="preserve"> March</w:t>
      </w:r>
      <w:r w:rsidRPr="00DB09AB">
        <w:rPr>
          <w:rFonts w:ascii="Arial" w:hAnsi="Arial" w:cs="Arial"/>
        </w:rPr>
        <w:t xml:space="preserve"> to let us know, in order that w</w:t>
      </w:r>
      <w:r>
        <w:rPr>
          <w:rFonts w:ascii="Arial" w:hAnsi="Arial" w:cs="Arial"/>
        </w:rPr>
        <w:t>e can ask for volunteers to remain in School and not attend</w:t>
      </w:r>
      <w:r w:rsidRPr="00DB09AB">
        <w:rPr>
          <w:rFonts w:ascii="Arial" w:hAnsi="Arial" w:cs="Arial"/>
        </w:rPr>
        <w:t xml:space="preserve"> Dr Hargreaves</w:t>
      </w:r>
      <w:r>
        <w:rPr>
          <w:rFonts w:ascii="Arial" w:hAnsi="Arial" w:cs="Arial"/>
        </w:rPr>
        <w:t>’ funeral, but</w:t>
      </w:r>
      <w:r w:rsidRPr="00DB09AB">
        <w:rPr>
          <w:rFonts w:ascii="Arial" w:hAnsi="Arial" w:cs="Arial"/>
        </w:rPr>
        <w:t xml:space="preserve"> supervise students whilst they learn online on the School premises. However, we would ask that wherever possible, parents and carers are mindful and sensitive to the fact that in this tragic circumstance, we would like to stand together as a St Gabriel’s family.</w:t>
      </w:r>
    </w:p>
    <w:p w:rsidR="00EA7505" w:rsidRDefault="00EA7505" w:rsidP="00EA7505">
      <w:pPr>
        <w:jc w:val="both"/>
        <w:rPr>
          <w:rFonts w:ascii="Arial" w:hAnsi="Arial" w:cs="Arial"/>
          <w:color w:val="000000"/>
          <w:shd w:val="clear" w:color="auto" w:fill="FFFFFF"/>
        </w:rPr>
      </w:pPr>
      <w:r w:rsidRPr="00DB09AB">
        <w:rPr>
          <w:rFonts w:ascii="Arial" w:hAnsi="Arial" w:cs="Arial"/>
        </w:rPr>
        <w:t xml:space="preserve">Dr Hargreaves’ family have asked that flowers are not sent, but details will follow in the forthcoming days for donations to the Shine Foundation. </w:t>
      </w:r>
      <w:r w:rsidRPr="00DB09AB">
        <w:rPr>
          <w:rFonts w:ascii="Arial" w:hAnsi="Arial" w:cs="Arial"/>
          <w:color w:val="000000"/>
          <w:shd w:val="clear" w:color="auto" w:fill="FFFFFF"/>
        </w:rPr>
        <w:t>SHINE is an education c</w:t>
      </w:r>
      <w:r>
        <w:rPr>
          <w:rFonts w:ascii="Arial" w:hAnsi="Arial" w:cs="Arial"/>
          <w:color w:val="000000"/>
          <w:shd w:val="clear" w:color="auto" w:fill="FFFFFF"/>
        </w:rPr>
        <w:t>harity that works with Teachers, S</w:t>
      </w:r>
      <w:r w:rsidRPr="00DB09AB">
        <w:rPr>
          <w:rFonts w:ascii="Arial" w:hAnsi="Arial" w:cs="Arial"/>
          <w:color w:val="000000"/>
          <w:shd w:val="clear" w:color="auto" w:fill="FFFFFF"/>
        </w:rPr>
        <w:t>chools, and other organisations, helping disadvantaged children in the North of England to fulfil their true potential.</w:t>
      </w:r>
      <w:r>
        <w:rPr>
          <w:rFonts w:ascii="Arial" w:hAnsi="Arial" w:cs="Arial"/>
          <w:color w:val="000000"/>
          <w:shd w:val="clear" w:color="auto" w:fill="FFFFFF"/>
        </w:rPr>
        <w:t xml:space="preserve"> </w:t>
      </w:r>
    </w:p>
    <w:p w:rsidR="00EA7505" w:rsidRDefault="00EA7505" w:rsidP="00EA7505">
      <w:pPr>
        <w:jc w:val="both"/>
        <w:rPr>
          <w:rFonts w:ascii="Arial" w:hAnsi="Arial" w:cs="Arial"/>
          <w:color w:val="000000"/>
          <w:shd w:val="clear" w:color="auto" w:fill="FFFFFF"/>
        </w:rPr>
      </w:pPr>
      <w:r>
        <w:rPr>
          <w:rFonts w:ascii="Arial" w:hAnsi="Arial" w:cs="Arial"/>
          <w:color w:val="000000"/>
          <w:shd w:val="clear" w:color="auto" w:fill="FFFFFF"/>
        </w:rPr>
        <w:t>We would like to express our most sincere thanks for all the lovely messages of support we have received and cards to pass to Dr Hargreaves’ family. We would like to reassure you all that we are supporting his family wherever we can and we greatly appreciate all your kindness and compassion at this very sad time.</w:t>
      </w:r>
    </w:p>
    <w:p w:rsidR="00EA7505" w:rsidRDefault="00EA7505" w:rsidP="00EA7505">
      <w:pPr>
        <w:jc w:val="both"/>
        <w:rPr>
          <w:rFonts w:ascii="Arial" w:hAnsi="Arial" w:cs="Arial"/>
          <w:color w:val="000000"/>
          <w:shd w:val="clear" w:color="auto" w:fill="FFFFFF"/>
        </w:rPr>
      </w:pPr>
    </w:p>
    <w:p w:rsidR="00EA7505" w:rsidRDefault="00EA7505" w:rsidP="00EA7505">
      <w:pPr>
        <w:jc w:val="both"/>
        <w:rPr>
          <w:rFonts w:ascii="Arial" w:hAnsi="Arial" w:cs="Arial"/>
          <w:color w:val="000000"/>
          <w:shd w:val="clear" w:color="auto" w:fill="FFFFFF"/>
        </w:rPr>
      </w:pPr>
      <w:r>
        <w:rPr>
          <w:rFonts w:ascii="Arial" w:hAnsi="Arial" w:cs="Arial"/>
          <w:color w:val="000000"/>
          <w:shd w:val="clear" w:color="auto" w:fill="FFFFFF"/>
        </w:rPr>
        <w:t>God bless</w:t>
      </w:r>
    </w:p>
    <w:p w:rsidR="00EA7505" w:rsidRDefault="00EA7505" w:rsidP="00EA7505">
      <w:pPr>
        <w:jc w:val="both"/>
        <w:rPr>
          <w:rFonts w:ascii="Arial" w:hAnsi="Arial" w:cs="Arial"/>
          <w:color w:val="000000"/>
          <w:shd w:val="clear" w:color="auto" w:fill="FFFFFF"/>
        </w:rPr>
      </w:pPr>
      <w:r w:rsidRPr="00C479CB">
        <w:rPr>
          <w:rStyle w:val="eop"/>
          <w:rFonts w:ascii="Arial" w:hAnsi="Arial" w:cs="Arial"/>
          <w:sz w:val="22"/>
          <w:szCs w:val="22"/>
        </w:rPr>
        <w:object w:dxaOrig="9026" w:dyaOrig="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9.75pt" o:ole="">
            <v:imagedata r:id="rId8" o:title=""/>
          </v:shape>
          <o:OLEObject Type="Embed" ProgID="Word.Document.12" ShapeID="_x0000_i1025" DrawAspect="Content" ObjectID="_1708498924" r:id="rId9">
            <o:FieldCodes>\s</o:FieldCodes>
          </o:OLEObject>
        </w:object>
      </w:r>
    </w:p>
    <w:p w:rsidR="00EA7505" w:rsidRPr="00DB09AB" w:rsidRDefault="00EA7505" w:rsidP="00EA7505">
      <w:pPr>
        <w:jc w:val="both"/>
        <w:rPr>
          <w:rFonts w:ascii="Arial" w:hAnsi="Arial" w:cs="Arial"/>
        </w:rPr>
      </w:pPr>
      <w:r>
        <w:rPr>
          <w:rFonts w:ascii="Arial" w:hAnsi="Arial" w:cs="Arial"/>
          <w:color w:val="000000"/>
          <w:shd w:val="clear" w:color="auto" w:fill="FFFFFF"/>
        </w:rPr>
        <w:t>Head Teacher</w:t>
      </w:r>
    </w:p>
    <w:p w:rsidR="00F0019E" w:rsidRPr="001A23C7" w:rsidRDefault="00F0019E" w:rsidP="001A23C7"/>
    <w:sectPr w:rsidR="00F0019E" w:rsidRPr="001A23C7" w:rsidSect="00F0019E">
      <w:headerReference w:type="default" r:id="rId10"/>
      <w:footerReference w:type="default" r:id="rId11"/>
      <w:pgSz w:w="11906" w:h="16838" w:code="9"/>
      <w:pgMar w:top="851" w:right="709" w:bottom="284" w:left="851"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0A44" w:rsidRDefault="0065136C">
      <w:r>
        <w:separator/>
      </w:r>
    </w:p>
  </w:endnote>
  <w:endnote w:type="continuationSeparator" w:id="0">
    <w:p w:rsidR="00340A44" w:rsidRDefault="00651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A44" w:rsidRDefault="005B3C1D">
    <w:pPr>
      <w:pStyle w:val="Header"/>
      <w:tabs>
        <w:tab w:val="left" w:pos="600"/>
        <w:tab w:val="center" w:pos="5173"/>
      </w:tabs>
      <w:rPr>
        <w:rFonts w:ascii="Tahoma" w:hAnsi="Tahoma" w:cs="Tahoma"/>
        <w:i/>
        <w:color w:val="0070C0"/>
        <w:sz w:val="22"/>
        <w:szCs w:val="22"/>
        <w:lang w:val="en"/>
      </w:rPr>
    </w:pPr>
    <w:r>
      <w:rPr>
        <w:rFonts w:ascii="Arial" w:hAnsi="Arial" w:cs="Arial"/>
        <w:noProof/>
        <w:color w:val="808080" w:themeColor="background1" w:themeShade="80"/>
        <w:sz w:val="20"/>
        <w:szCs w:val="20"/>
        <w:lang w:eastAsia="en-GB"/>
      </w:rPr>
      <w:drawing>
        <wp:anchor distT="0" distB="0" distL="114300" distR="114300" simplePos="0" relativeHeight="251657216" behindDoc="1" locked="0" layoutInCell="1" allowOverlap="1">
          <wp:simplePos x="0" y="0"/>
          <wp:positionH relativeFrom="column">
            <wp:posOffset>6022340</wp:posOffset>
          </wp:positionH>
          <wp:positionV relativeFrom="paragraph">
            <wp:posOffset>61595</wp:posOffset>
          </wp:positionV>
          <wp:extent cx="809625" cy="737870"/>
          <wp:effectExtent l="0" t="0" r="9525" b="5080"/>
          <wp:wrapThrough wrapText="bothSides">
            <wp:wrapPolygon edited="0">
              <wp:start x="0" y="0"/>
              <wp:lineTo x="0" y="21191"/>
              <wp:lineTo x="21346" y="21191"/>
              <wp:lineTo x="21346" y="0"/>
              <wp:lineTo x="0" y="0"/>
            </wp:wrapPolygon>
          </wp:wrapThrough>
          <wp:docPr id="215" name="Picture 215" descr="http://t3.gstatic.com/images?q=tbn:ANd9GcTMrSLvpqiROM-quCJh-Fwh05-v27E4D-qJHDPKA-sGojyhdYvN&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ANd9GcTMrSLvpqiROM-quCJh-Fwh05-v27E4D-qJHDPKA-sGojyhdYvN&amp;t=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368">
      <w:rPr>
        <w:rFonts w:ascii="Tahoma" w:hAnsi="Tahoma" w:cs="Tahoma"/>
        <w:noProof/>
        <w:color w:val="808080" w:themeColor="background1" w:themeShade="80"/>
        <w:sz w:val="22"/>
        <w:szCs w:val="22"/>
        <w:lang w:eastAsia="en-GB"/>
      </w:rPr>
      <mc:AlternateContent>
        <mc:Choice Requires="wps">
          <w:drawing>
            <wp:anchor distT="45720" distB="45720" distL="114300" distR="114300" simplePos="0" relativeHeight="251667456" behindDoc="1" locked="0" layoutInCell="1" allowOverlap="1">
              <wp:simplePos x="0" y="0"/>
              <wp:positionH relativeFrom="margin">
                <wp:posOffset>-64135</wp:posOffset>
              </wp:positionH>
              <wp:positionV relativeFrom="paragraph">
                <wp:posOffset>91440</wp:posOffset>
              </wp:positionV>
              <wp:extent cx="4305300" cy="101409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014095"/>
                      </a:xfrm>
                      <a:prstGeom prst="rect">
                        <a:avLst/>
                      </a:prstGeom>
                      <a:solidFill>
                        <a:srgbClr val="FFFFFF"/>
                      </a:solidFill>
                      <a:ln w="9525">
                        <a:noFill/>
                        <a:miter lim="800000"/>
                        <a:headEnd/>
                        <a:tailEnd/>
                      </a:ln>
                    </wps:spPr>
                    <wps:txbx>
                      <w:txbxContent>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Headteacher</w:t>
                          </w:r>
                          <w:r>
                            <w:rPr>
                              <w:rFonts w:ascii="Tahoma" w:hAnsi="Tahoma" w:cs="Tahoma"/>
                              <w:color w:val="808080" w:themeColor="background1" w:themeShade="80"/>
                              <w:sz w:val="18"/>
                              <w:szCs w:val="18"/>
                            </w:rPr>
                            <w:tab/>
                            <w:t xml:space="preserve">        Miss L Corrigan BSc (Hons), PGCE, PGDip, NPQH, </w:t>
                          </w:r>
                          <w:r w:rsidR="001177D5">
                            <w:rPr>
                              <w:rFonts w:ascii="Tahoma" w:hAnsi="Tahoma" w:cs="Tahoma"/>
                              <w:color w:val="808080" w:themeColor="background1" w:themeShade="80"/>
                              <w:sz w:val="18"/>
                              <w:szCs w:val="18"/>
                            </w:rPr>
                            <w:t xml:space="preserve">LLE, </w:t>
                          </w:r>
                          <w:r>
                            <w:rPr>
                              <w:rFonts w:ascii="Tahoma" w:hAnsi="Tahoma" w:cs="Tahoma"/>
                              <w:color w:val="808080" w:themeColor="background1" w:themeShade="80"/>
                              <w:sz w:val="18"/>
                              <w:szCs w:val="18"/>
                            </w:rPr>
                            <w:t>FRSB</w:t>
                          </w:r>
                        </w:p>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Telephone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0161 764 3186</w:t>
                          </w:r>
                        </w:p>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 xml:space="preserve">Email </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stgabriels@bury.gov.uk</w:t>
                          </w:r>
                        </w:p>
                        <w:p w:rsidR="00340A44" w:rsidRDefault="0065136C">
                          <w:pPr>
                            <w:pStyle w:val="NoSpacing"/>
                            <w:tabs>
                              <w:tab w:val="center" w:pos="1276"/>
                            </w:tabs>
                            <w:rPr>
                              <w:rFonts w:ascii="Tahoma" w:hAnsi="Tahoma" w:cs="Tahoma"/>
                              <w:color w:val="808080" w:themeColor="background1" w:themeShade="80"/>
                              <w:sz w:val="20"/>
                              <w:szCs w:val="20"/>
                            </w:rPr>
                          </w:pPr>
                          <w:r>
                            <w:rPr>
                              <w:rFonts w:ascii="Tahoma" w:hAnsi="Tahoma" w:cs="Tahoma"/>
                              <w:color w:val="808080" w:themeColor="background1" w:themeShade="80"/>
                              <w:sz w:val="18"/>
                              <w:szCs w:val="18"/>
                            </w:rPr>
                            <w:t>Website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www.st-gabriels.org.uk</w:t>
                          </w:r>
                          <w:r>
                            <w:rPr>
                              <w:rFonts w:ascii="Tahoma" w:hAnsi="Tahoma" w:cs="Tahoma"/>
                              <w:color w:val="808080" w:themeColor="background1" w:themeShade="80"/>
                              <w:sz w:val="18"/>
                              <w:szCs w:val="18"/>
                            </w:rPr>
                            <w:tab/>
                          </w:r>
                          <w:r>
                            <w:rPr>
                              <w:rFonts w:ascii="Tahoma" w:hAnsi="Tahoma" w:cs="Tahoma"/>
                              <w:color w:val="808080" w:themeColor="background1" w:themeShade="80"/>
                              <w:sz w:val="20"/>
                              <w:szCs w:val="20"/>
                            </w:rPr>
                            <w:t xml:space="preserve">      </w:t>
                          </w:r>
                        </w:p>
                        <w:p w:rsidR="00340A44" w:rsidRDefault="0065136C">
                          <w:r>
                            <w:rPr>
                              <w:rFonts w:ascii="Tahoma" w:hAnsi="Tahoma" w:cs="Tahoma"/>
                              <w:color w:val="808080" w:themeColor="background1" w:themeShade="80"/>
                              <w:sz w:val="20"/>
                              <w:szCs w:val="20"/>
                            </w:rPr>
                            <w:t>Postal address</w:t>
                          </w:r>
                          <w:r>
                            <w:rPr>
                              <w:rFonts w:ascii="Tahoma" w:hAnsi="Tahoma" w:cs="Tahoma"/>
                              <w:color w:val="808080" w:themeColor="background1" w:themeShade="80"/>
                              <w:sz w:val="20"/>
                              <w:szCs w:val="20"/>
                            </w:rPr>
                            <w:tab/>
                            <w:t>Bridge Road, Bury, BL9 0TZ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5.05pt;margin-top:7.2pt;width:339pt;height:79.8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xoIwIAACQEAAAOAAAAZHJzL2Uyb0RvYy54bWysU9uO0zAQfUfiHyy/0yTdFrZR09XSpQhp&#10;uUi7fMDEcRoL2xNst8ny9YydbinwhvCD5fHMHJ85M17fjEazo3Reoa14Mcs5k1Zgo+y+4l8fd6+u&#10;OfMBbAMaraz4k/T8ZvPyxXroSznHDnUjHSMQ68uhr3gXQl9mmRedNOBn2EtLzhadgUCm22eNg4HQ&#10;jc7mef46G9A1vUMhvafbu8nJNwm/baUIn9vWy8B0xYlbSLtLex33bLOGcu+g75Q40YB/YGFAWXr0&#10;DHUHAdjBqb+gjBIOPbZhJtBk2LZKyFQDVVPkf1Tz0EEvUy0kju/PMvn/Bys+Hb84phrq3ZwzC4Z6&#10;9CjHwN7iyOZRnqH3JUU99BQXRrqm0FSq7+9RfPPM4rYDu5e3zuHQSWiIXhEzs4vUCcdHkHr4iA09&#10;A4eACWhsnYnakRqM0KlNT+fWRCqCLhdX+fIqJ5cgX5EXi3y1TG9A+ZzeOx/eSzQsHiruqPcJHo73&#10;PkQ6UD6HxNc8atXslNbJcPt6qx07As3JLq0T+m9h2rKh4qvlfJmQLcb8NEJGBZpjrUzFr/O4YjqU&#10;UY53tknnAEpPZ2Ki7UmfKMkkThjrMXXiLHuNzRMJ5nAaW/pmdOjQ/eBsoJGtuP9+ACc50x8sib4q&#10;Fos448lYLN/MyXCXnvrSA1YQVMUDZ9NxG9K/iLQt3lJzWpVki12cmJwo0ygmNU/fJs76pZ2ifn3u&#10;zU8AAAD//wMAUEsDBBQABgAIAAAAIQBaArwK3QAAAAoBAAAPAAAAZHJzL2Rvd25yZXYueG1sTI/d&#10;ToRADEbvTXyHSU28MbsDBsFFho2aaLzdnwco0AUi0yHM7MK+vfVKL9vv5OtpsV3soC40+d6xgXgd&#10;gSKuXdNza+B4+Fg9g/IBucHBMRm4kodteXtTYN64mXd02YdWSQn7HA10IYy51r7uyKJfu5FYspOb&#10;LAYZp1Y3E85Sbgf9GEWpttizXOhwpPeO6u/92Ro4fc0PT5u5+gzHbJekb9hnlbsac3+3vL6ACrSE&#10;Pxh+9UUdSnGq3JkbrwYDqziKBZUgSUAJkKbZBlQliyyJQZeF/v9C+QMAAP//AwBQSwECLQAUAAYA&#10;CAAAACEAtoM4kv4AAADhAQAAEwAAAAAAAAAAAAAAAAAAAAAAW0NvbnRlbnRfVHlwZXNdLnhtbFBL&#10;AQItABQABgAIAAAAIQA4/SH/1gAAAJQBAAALAAAAAAAAAAAAAAAAAC8BAABfcmVscy8ucmVsc1BL&#10;AQItABQABgAIAAAAIQCxv1xoIwIAACQEAAAOAAAAAAAAAAAAAAAAAC4CAABkcnMvZTJvRG9jLnht&#10;bFBLAQItABQABgAIAAAAIQBaArwK3QAAAAoBAAAPAAAAAAAAAAAAAAAAAH0EAABkcnMvZG93bnJl&#10;di54bWxQSwUGAAAAAAQABADzAAAAhwUAAAAA&#10;" stroked="f">
              <v:textbox>
                <w:txbxContent>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Headteacher</w:t>
                    </w:r>
                    <w:r>
                      <w:rPr>
                        <w:rFonts w:ascii="Tahoma" w:hAnsi="Tahoma" w:cs="Tahoma"/>
                        <w:color w:val="808080" w:themeColor="background1" w:themeShade="80"/>
                        <w:sz w:val="18"/>
                        <w:szCs w:val="18"/>
                      </w:rPr>
                      <w:tab/>
                      <w:t xml:space="preserve">        Miss L Corrigan BSc (Hons), PGCE, PGDip, NPQH, </w:t>
                    </w:r>
                    <w:r w:rsidR="001177D5">
                      <w:rPr>
                        <w:rFonts w:ascii="Tahoma" w:hAnsi="Tahoma" w:cs="Tahoma"/>
                        <w:color w:val="808080" w:themeColor="background1" w:themeShade="80"/>
                        <w:sz w:val="18"/>
                        <w:szCs w:val="18"/>
                      </w:rPr>
                      <w:t xml:space="preserve">LLE, </w:t>
                    </w:r>
                    <w:r>
                      <w:rPr>
                        <w:rFonts w:ascii="Tahoma" w:hAnsi="Tahoma" w:cs="Tahoma"/>
                        <w:color w:val="808080" w:themeColor="background1" w:themeShade="80"/>
                        <w:sz w:val="18"/>
                        <w:szCs w:val="18"/>
                      </w:rPr>
                      <w:t>FRSB</w:t>
                    </w:r>
                  </w:p>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Telephone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0161 764 3186</w:t>
                    </w:r>
                  </w:p>
                  <w:p w:rsidR="00340A44" w:rsidRDefault="0065136C">
                    <w:pPr>
                      <w:pStyle w:val="NoSpacing"/>
                      <w:tabs>
                        <w:tab w:val="center" w:pos="1276"/>
                      </w:tabs>
                      <w:rPr>
                        <w:rFonts w:ascii="Tahoma" w:hAnsi="Tahoma" w:cs="Tahoma"/>
                        <w:color w:val="808080" w:themeColor="background1" w:themeShade="80"/>
                        <w:sz w:val="18"/>
                        <w:szCs w:val="18"/>
                      </w:rPr>
                    </w:pPr>
                    <w:r>
                      <w:rPr>
                        <w:rFonts w:ascii="Tahoma" w:hAnsi="Tahoma" w:cs="Tahoma"/>
                        <w:color w:val="808080" w:themeColor="background1" w:themeShade="80"/>
                        <w:sz w:val="18"/>
                        <w:szCs w:val="18"/>
                      </w:rPr>
                      <w:t xml:space="preserve">Email </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stgabriels@bury.gov.uk</w:t>
                    </w:r>
                  </w:p>
                  <w:p w:rsidR="00340A44" w:rsidRDefault="0065136C">
                    <w:pPr>
                      <w:pStyle w:val="NoSpacing"/>
                      <w:tabs>
                        <w:tab w:val="center" w:pos="1276"/>
                      </w:tabs>
                      <w:rPr>
                        <w:rFonts w:ascii="Tahoma" w:hAnsi="Tahoma" w:cs="Tahoma"/>
                        <w:color w:val="808080" w:themeColor="background1" w:themeShade="80"/>
                        <w:sz w:val="20"/>
                        <w:szCs w:val="20"/>
                      </w:rPr>
                    </w:pPr>
                    <w:r>
                      <w:rPr>
                        <w:rFonts w:ascii="Tahoma" w:hAnsi="Tahoma" w:cs="Tahoma"/>
                        <w:color w:val="808080" w:themeColor="background1" w:themeShade="80"/>
                        <w:sz w:val="18"/>
                        <w:szCs w:val="18"/>
                      </w:rPr>
                      <w:t>Website</w:t>
                    </w:r>
                    <w:r>
                      <w:rPr>
                        <w:rFonts w:ascii="Tahoma" w:hAnsi="Tahoma" w:cs="Tahoma"/>
                        <w:color w:val="808080" w:themeColor="background1" w:themeShade="80"/>
                        <w:sz w:val="18"/>
                        <w:szCs w:val="18"/>
                      </w:rPr>
                      <w:tab/>
                    </w:r>
                    <w:r>
                      <w:rPr>
                        <w:rFonts w:ascii="Tahoma" w:hAnsi="Tahoma" w:cs="Tahoma"/>
                        <w:color w:val="808080" w:themeColor="background1" w:themeShade="80"/>
                        <w:sz w:val="18"/>
                        <w:szCs w:val="18"/>
                      </w:rPr>
                      <w:tab/>
                      <w:t>www.st-gabriels.org.uk</w:t>
                    </w:r>
                    <w:r>
                      <w:rPr>
                        <w:rFonts w:ascii="Tahoma" w:hAnsi="Tahoma" w:cs="Tahoma"/>
                        <w:color w:val="808080" w:themeColor="background1" w:themeShade="80"/>
                        <w:sz w:val="18"/>
                        <w:szCs w:val="18"/>
                      </w:rPr>
                      <w:tab/>
                    </w:r>
                    <w:r>
                      <w:rPr>
                        <w:rFonts w:ascii="Tahoma" w:hAnsi="Tahoma" w:cs="Tahoma"/>
                        <w:color w:val="808080" w:themeColor="background1" w:themeShade="80"/>
                        <w:sz w:val="20"/>
                        <w:szCs w:val="20"/>
                      </w:rPr>
                      <w:t xml:space="preserve">      </w:t>
                    </w:r>
                  </w:p>
                  <w:p w:rsidR="00340A44" w:rsidRDefault="0065136C">
                    <w:r>
                      <w:rPr>
                        <w:rFonts w:ascii="Tahoma" w:hAnsi="Tahoma" w:cs="Tahoma"/>
                        <w:color w:val="808080" w:themeColor="background1" w:themeShade="80"/>
                        <w:sz w:val="20"/>
                        <w:szCs w:val="20"/>
                      </w:rPr>
                      <w:t>Postal address</w:t>
                    </w:r>
                    <w:r>
                      <w:rPr>
                        <w:rFonts w:ascii="Tahoma" w:hAnsi="Tahoma" w:cs="Tahoma"/>
                        <w:color w:val="808080" w:themeColor="background1" w:themeShade="80"/>
                        <w:sz w:val="20"/>
                        <w:szCs w:val="20"/>
                      </w:rPr>
                      <w:tab/>
                      <w:t>Bridge Road, Bury, BL9 0TZ</w:t>
                    </w:r>
                  </w:p>
                </w:txbxContent>
              </v:textbox>
              <w10:wrap anchorx="margin"/>
            </v:shape>
          </w:pict>
        </mc:Fallback>
      </mc:AlternateContent>
    </w:r>
  </w:p>
  <w:p w:rsidR="00340A44" w:rsidRDefault="00340A44">
    <w:pPr>
      <w:pStyle w:val="Header"/>
      <w:tabs>
        <w:tab w:val="left" w:pos="600"/>
        <w:tab w:val="center" w:pos="5173"/>
      </w:tabs>
      <w:rPr>
        <w:rFonts w:ascii="Tahoma" w:hAnsi="Tahoma" w:cs="Tahoma"/>
        <w:i/>
        <w:color w:val="0070C0"/>
        <w:sz w:val="22"/>
        <w:szCs w:val="22"/>
        <w:lang w:val="en"/>
      </w:rPr>
    </w:pPr>
  </w:p>
  <w:p w:rsidR="00340A44" w:rsidRDefault="005B3C1D">
    <w:pPr>
      <w:pStyle w:val="Header"/>
      <w:tabs>
        <w:tab w:val="left" w:pos="600"/>
        <w:tab w:val="center" w:pos="5173"/>
      </w:tabs>
      <w:rPr>
        <w:rFonts w:ascii="Tahoma" w:hAnsi="Tahoma" w:cs="Tahoma"/>
        <w:i/>
        <w:color w:val="0070C0"/>
        <w:sz w:val="22"/>
        <w:szCs w:val="22"/>
        <w:lang w:val="en"/>
      </w:rPr>
    </w:pPr>
    <w:r>
      <w:rPr>
        <w:rFonts w:ascii="Tahoma" w:hAnsi="Tahoma" w:cs="Tahoma"/>
        <w:i/>
        <w:noProof/>
        <w:color w:val="0070C0"/>
        <w:sz w:val="22"/>
        <w:szCs w:val="22"/>
        <w:lang w:eastAsia="en-GB"/>
      </w:rPr>
      <mc:AlternateContent>
        <mc:Choice Requires="wps">
          <w:drawing>
            <wp:anchor distT="45720" distB="45720" distL="114300" distR="114300" simplePos="0" relativeHeight="251673600" behindDoc="1" locked="0" layoutInCell="1" allowOverlap="1">
              <wp:simplePos x="0" y="0"/>
              <wp:positionH relativeFrom="margin">
                <wp:posOffset>2647950</wp:posOffset>
              </wp:positionH>
              <wp:positionV relativeFrom="paragraph">
                <wp:posOffset>53975</wp:posOffset>
              </wp:positionV>
              <wp:extent cx="3438525" cy="3143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14325"/>
                      </a:xfrm>
                      <a:prstGeom prst="rect">
                        <a:avLst/>
                      </a:prstGeom>
                      <a:solidFill>
                        <a:srgbClr val="FFFFFF"/>
                      </a:solidFill>
                      <a:ln w="9525">
                        <a:noFill/>
                        <a:miter lim="800000"/>
                        <a:headEnd/>
                        <a:tailEnd/>
                      </a:ln>
                    </wps:spPr>
                    <wps:txbx>
                      <w:txbxContent>
                        <w:p w:rsidR="00340A44" w:rsidRPr="005D646A" w:rsidRDefault="00A7072C">
                          <w:pPr>
                            <w:rPr>
                              <w:rFonts w:ascii="Arial" w:hAnsi="Arial" w:cs="Arial"/>
                              <w:sz w:val="18"/>
                              <w:szCs w:val="18"/>
                              <w14:textOutline w14:w="9525" w14:cap="rnd" w14:cmpd="sng" w14:algn="ctr">
                                <w14:noFill/>
                                <w14:prstDash w14:val="solid"/>
                                <w14:bevel/>
                              </w14:textOutline>
                            </w:rPr>
                          </w:pPr>
                          <w:hyperlink r:id="rId2" w:history="1">
                            <w:r w:rsidR="0065136C" w:rsidRPr="005D646A">
                              <w:rPr>
                                <w:rStyle w:val="Hyperlink"/>
                                <w:rFonts w:ascii="Arial" w:hAnsi="Arial" w:cs="Arial"/>
                                <w:sz w:val="18"/>
                                <w:szCs w:val="18"/>
                                <w14:textOutline w14:w="9525" w14:cap="rnd" w14:cmpd="sng" w14:algn="ctr">
                                  <w14:noFill/>
                                  <w14:prstDash w14:val="solid"/>
                                  <w14:bevel/>
                                </w14:textOutline>
                              </w:rPr>
                              <w:t>www.stoc-cmat.org.uk</w:t>
                            </w:r>
                          </w:hyperlink>
                          <w:r w:rsidR="0065136C" w:rsidRPr="005D646A">
                            <w:rPr>
                              <w:rFonts w:ascii="Arial" w:hAnsi="Arial" w:cs="Arial"/>
                              <w:color w:val="808080" w:themeColor="background1" w:themeShade="80"/>
                              <w:sz w:val="18"/>
                              <w:szCs w:val="18"/>
                              <w14:textOutline w14:w="9525" w14:cap="rnd" w14:cmpd="sng" w14:algn="ctr">
                                <w14:noFill/>
                                <w14:prstDash w14:val="solid"/>
                                <w14:bevel/>
                              </w14:textOutline>
                            </w:rPr>
                            <w:t xml:space="preserve"> </w:t>
                          </w:r>
                          <w:r w:rsidR="0065136C" w:rsidRPr="005D646A">
                            <w:rPr>
                              <w:rFonts w:ascii="Arial" w:hAnsi="Arial" w:cs="Arial"/>
                              <w:noProof/>
                              <w:sz w:val="18"/>
                              <w:szCs w:val="18"/>
                              <w:lang w:eastAsia="en-GB"/>
                              <w14:textOutline w14:w="9525" w14:cap="rnd" w14:cmpd="sng" w14:algn="ctr">
                                <w14:noFill/>
                                <w14:prstDash w14:val="solid"/>
                                <w14:bevel/>
                              </w14:textOutline>
                            </w:rPr>
                            <w:drawing>
                              <wp:inline distT="0" distB="0" distL="0" distR="0">
                                <wp:extent cx="183515" cy="175895"/>
                                <wp:effectExtent l="0" t="0" r="6985" b="0"/>
                                <wp:docPr id="218" name="Picture 218" descr="http://www.diplomatie.ma/Portals/12/vignette/twitter-icon-hover-ar.png"/>
                                <wp:cNvGraphicFramePr/>
                                <a:graphic xmlns:a="http://schemas.openxmlformats.org/drawingml/2006/main">
                                  <a:graphicData uri="http://schemas.openxmlformats.org/drawingml/2006/picture">
                                    <pic:pic xmlns:pic="http://schemas.openxmlformats.org/drawingml/2006/picture">
                                      <pic:nvPicPr>
                                        <pic:cNvPr id="8" name="Picture 8" descr="http://www.diplomatie.ma/Portals/12/vignette/twitter-icon-hover-ar.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3515" cy="175895"/>
                                        </a:xfrm>
                                        <a:prstGeom prst="rect">
                                          <a:avLst/>
                                        </a:prstGeom>
                                        <a:noFill/>
                                        <a:ln>
                                          <a:noFill/>
                                        </a:ln>
                                      </pic:spPr>
                                    </pic:pic>
                                  </a:graphicData>
                                </a:graphic>
                              </wp:inline>
                            </w:drawing>
                          </w:r>
                          <w:r w:rsidR="0065136C" w:rsidRPr="005D646A">
                            <w:rPr>
                              <w:rFonts w:ascii="Arial" w:hAnsi="Arial" w:cs="Arial"/>
                              <w:sz w:val="18"/>
                              <w:szCs w:val="18"/>
                              <w14:textOutline w14:w="9525" w14:cap="rnd" w14:cmpd="sng" w14:algn="ctr">
                                <w14:noFill/>
                                <w14:prstDash w14:val="solid"/>
                                <w14:bevel/>
                              </w14:textOutline>
                            </w:rPr>
                            <w:t xml:space="preserve">@stoc-cmat </w:t>
                          </w:r>
                          <w:r w:rsidR="0065136C" w:rsidRPr="005D646A">
                            <w:rPr>
                              <w:rFonts w:ascii="Arial" w:hAnsi="Arial" w:cs="Arial"/>
                              <w:noProof/>
                              <w:sz w:val="18"/>
                              <w:szCs w:val="18"/>
                              <w:lang w:eastAsia="en-GB"/>
                              <w14:textOutline w14:w="9525" w14:cap="rnd" w14:cmpd="sng" w14:algn="ctr">
                                <w14:noFill/>
                                <w14:prstDash w14:val="solid"/>
                                <w14:bevel/>
                              </w14:textOutline>
                            </w:rPr>
                            <w:drawing>
                              <wp:inline distT="0" distB="0" distL="0" distR="0">
                                <wp:extent cx="183515" cy="175895"/>
                                <wp:effectExtent l="0" t="0" r="6985" b="0"/>
                                <wp:docPr id="219" name="Picture 219" descr="http://www.diplomatie.ma/Portals/12/vignette/twitter-icon-hover-ar.png"/>
                                <wp:cNvGraphicFramePr/>
                                <a:graphic xmlns:a="http://schemas.openxmlformats.org/drawingml/2006/main">
                                  <a:graphicData uri="http://schemas.openxmlformats.org/drawingml/2006/picture">
                                    <pic:pic xmlns:pic="http://schemas.openxmlformats.org/drawingml/2006/picture">
                                      <pic:nvPicPr>
                                        <pic:cNvPr id="8" name="Picture 8" descr="http://www.diplomatie.ma/Portals/12/vignette/twitter-icon-hover-ar.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83515" cy="175895"/>
                                        </a:xfrm>
                                        <a:prstGeom prst="rect">
                                          <a:avLst/>
                                        </a:prstGeom>
                                        <a:noFill/>
                                        <a:ln>
                                          <a:noFill/>
                                        </a:ln>
                                      </pic:spPr>
                                    </pic:pic>
                                  </a:graphicData>
                                </a:graphic>
                              </wp:inline>
                            </w:drawing>
                          </w:r>
                          <w:r w:rsidR="0065136C" w:rsidRPr="005D646A">
                            <w:rPr>
                              <w:rFonts w:ascii="Arial" w:hAnsi="Arial" w:cs="Arial"/>
                              <w:sz w:val="18"/>
                              <w:szCs w:val="18"/>
                              <w14:textOutline w14:w="9525" w14:cap="rnd" w14:cmpd="sng" w14:algn="ctr">
                                <w14:noFill/>
                                <w14:prstDash w14:val="solid"/>
                                <w14:bevel/>
                              </w14:textOutline>
                            </w:rPr>
                            <w:t>@stgabsbury</w:t>
                          </w:r>
                        </w:p>
                        <w:p w:rsidR="00340A44" w:rsidRPr="005D646A" w:rsidRDefault="00340A44">
                          <w:pPr>
                            <w:rPr>
                              <w:sz w:val="18"/>
                              <w:szCs w:val="18"/>
                              <w14:textOutline w14:w="9525" w14:cap="rnd" w14:cmpd="sng" w14:algn="ctr">
                                <w14:noFill/>
                                <w14:prstDash w14:val="solid"/>
                                <w14:bevel/>
                              </w14:textOutline>
                            </w:rPr>
                          </w:pPr>
                        </w:p>
                        <w:p w:rsidR="00340A44" w:rsidRPr="005D646A" w:rsidRDefault="00340A44">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8.5pt;margin-top:4.25pt;width:270.75pt;height:24.7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WQEIgIAACQEAAAOAAAAZHJzL2Uyb0RvYy54bWysU81u2zAMvg/YOwi6L06cZE2NOEWXLsOA&#10;7gdo9wC0LMfCJNGTlNjd04+S0zTbbsN0EEiR/ER+JNc3g9HsKJ1XaEs+m0w5k1Zgrey+5N8ed29W&#10;nPkAtgaNVpb8SXp+s3n9at13hcyxRV1LxwjE+qLvSt6G0BVZ5kUrDfgJdtKSsUFnIJDq9lntoCd0&#10;o7N8On2b9ejqzqGQ3tPr3Wjkm4TfNFKEL03jZWC65JRbSLdLdxXvbLOGYu+ga5U4pQH/kIUBZenT&#10;M9QdBGAHp/6CMko49NiEiUCTYdMoIVMNVM1s+kc1Dy10MtVC5PjuTJP/f7Di8/GrY6oueT674syC&#10;oSY9yiGwdziwPPLTd74gt4eOHMNAz9TnVKvv7lF898zitgW7l7fOYd9KqCm/WYzMLkJHHB9Bqv4T&#10;1vQNHAImoKFxJpJHdDBCpz49nXsTUxH0OF/MV8t8yZkg23y2mJMcv4DiObpzPnyQaFgUSu6o9wkd&#10;jvc+jK7PLvEzj1rVO6V1Uty+2mrHjkBzskvnhP6bm7asL/l1zCNGWYzxBA2FUYHmWCtT8tU0nhgO&#10;RWTjva2THEDpUaaktT3RExkZuQlDNaROzGNspK7C+on4cjiOLa0ZCS26n5z1NLIl9z8O4CRn+qMl&#10;zq9ni0Wc8aQsllc5Ke7SUl1awAqCKnngbBS3Ie3FWNgt9aZRibaXTE4p0ygm4k9rE2f9Uk9eL8u9&#10;+QUAAP//AwBQSwMEFAAGAAgAAAAhAA7gqeTdAAAACAEAAA8AAABkcnMvZG93bnJldi54bWxMj91O&#10;g0AQhe9NfIfNmHhj7FJTCkWGRk003vbnAQaYApGdJey20Ld3e6V3Z3Im53wn386mVxceXWcFYbmI&#10;QLFUtu6kQTgePp9TUM6T1NRbYYQrO9gW93c5ZbWdZMeXvW9UCBGXEULr/ZBp7aqWDbmFHViCd7Kj&#10;IR/OsdH1SFMIN71+iaK1NtRJaGhp4I+Wq5/92SCcvqeneDOVX/6Y7Fbrd+qS0l4RHx/mt1dQnmf/&#10;9ww3/IAORWAq7Vlqp3qE1TIJWzxCGoMK/ia+iRIhTiPQRa7/Dyh+AQAA//8DAFBLAQItABQABgAI&#10;AAAAIQC2gziS/gAAAOEBAAATAAAAAAAAAAAAAAAAAAAAAABbQ29udGVudF9UeXBlc10ueG1sUEsB&#10;Ai0AFAAGAAgAAAAhADj9If/WAAAAlAEAAAsAAAAAAAAAAAAAAAAALwEAAF9yZWxzLy5yZWxzUEsB&#10;Ai0AFAAGAAgAAAAhAOY1ZAQiAgAAJAQAAA4AAAAAAAAAAAAAAAAALgIAAGRycy9lMm9Eb2MueG1s&#10;UEsBAi0AFAAGAAgAAAAhAA7gqeTdAAAACAEAAA8AAAAAAAAAAAAAAAAAfAQAAGRycy9kb3ducmV2&#10;LnhtbFBLBQYAAAAABAAEAPMAAACGBQAAAAA=&#10;" stroked="f">
              <v:textbox>
                <w:txbxContent>
                  <w:p w:rsidR="00340A44" w:rsidRPr="005D646A" w:rsidRDefault="00EA7505">
                    <w:pPr>
                      <w:rPr>
                        <w:rFonts w:ascii="Arial" w:hAnsi="Arial" w:cs="Arial"/>
                        <w:sz w:val="18"/>
                        <w:szCs w:val="18"/>
                        <w14:textOutline w14:w="9525" w14:cap="rnd" w14:cmpd="sng" w14:algn="ctr">
                          <w14:noFill/>
                          <w14:prstDash w14:val="solid"/>
                          <w14:bevel/>
                        </w14:textOutline>
                      </w:rPr>
                    </w:pPr>
                    <w:hyperlink r:id="rId4" w:history="1">
                      <w:r w:rsidR="0065136C" w:rsidRPr="005D646A">
                        <w:rPr>
                          <w:rStyle w:val="Hyperlink"/>
                          <w:rFonts w:ascii="Arial" w:hAnsi="Arial" w:cs="Arial"/>
                          <w:sz w:val="18"/>
                          <w:szCs w:val="18"/>
                          <w14:textOutline w14:w="9525" w14:cap="rnd" w14:cmpd="sng" w14:algn="ctr">
                            <w14:noFill/>
                            <w14:prstDash w14:val="solid"/>
                            <w14:bevel/>
                          </w14:textOutline>
                        </w:rPr>
                        <w:t>www.stoc-cmat.org.uk</w:t>
                      </w:r>
                    </w:hyperlink>
                    <w:r w:rsidR="0065136C" w:rsidRPr="005D646A">
                      <w:rPr>
                        <w:rFonts w:ascii="Arial" w:hAnsi="Arial" w:cs="Arial"/>
                        <w:color w:val="808080" w:themeColor="background1" w:themeShade="80"/>
                        <w:sz w:val="18"/>
                        <w:szCs w:val="18"/>
                        <w14:textOutline w14:w="9525" w14:cap="rnd" w14:cmpd="sng" w14:algn="ctr">
                          <w14:noFill/>
                          <w14:prstDash w14:val="solid"/>
                          <w14:bevel/>
                        </w14:textOutline>
                      </w:rPr>
                      <w:t xml:space="preserve"> </w:t>
                    </w:r>
                    <w:r w:rsidR="0065136C" w:rsidRPr="005D646A">
                      <w:rPr>
                        <w:rFonts w:ascii="Arial" w:hAnsi="Arial" w:cs="Arial"/>
                        <w:noProof/>
                        <w:sz w:val="18"/>
                        <w:szCs w:val="18"/>
                        <w:lang w:eastAsia="en-GB"/>
                        <w14:textOutline w14:w="9525" w14:cap="rnd" w14:cmpd="sng" w14:algn="ctr">
                          <w14:noFill/>
                          <w14:prstDash w14:val="solid"/>
                          <w14:bevel/>
                        </w14:textOutline>
                      </w:rPr>
                      <w:drawing>
                        <wp:inline distT="0" distB="0" distL="0" distR="0">
                          <wp:extent cx="183515" cy="175895"/>
                          <wp:effectExtent l="0" t="0" r="6985" b="0"/>
                          <wp:docPr id="218" name="Picture 218" descr="http://www.diplomatie.ma/Portals/12/vignette/twitter-icon-hover-ar.png"/>
                          <wp:cNvGraphicFramePr/>
                          <a:graphic xmlns:a="http://schemas.openxmlformats.org/drawingml/2006/main">
                            <a:graphicData uri="http://schemas.openxmlformats.org/drawingml/2006/picture">
                              <pic:pic xmlns:pic="http://schemas.openxmlformats.org/drawingml/2006/picture">
                                <pic:nvPicPr>
                                  <pic:cNvPr id="8" name="Picture 8" descr="http://www.diplomatie.ma/Portals/12/vignette/twitter-icon-hover-ar.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515" cy="175895"/>
                                  </a:xfrm>
                                  <a:prstGeom prst="rect">
                                    <a:avLst/>
                                  </a:prstGeom>
                                  <a:noFill/>
                                  <a:ln>
                                    <a:noFill/>
                                  </a:ln>
                                </pic:spPr>
                              </pic:pic>
                            </a:graphicData>
                          </a:graphic>
                        </wp:inline>
                      </w:drawing>
                    </w:r>
                    <w:r w:rsidR="0065136C" w:rsidRPr="005D646A">
                      <w:rPr>
                        <w:rFonts w:ascii="Arial" w:hAnsi="Arial" w:cs="Arial"/>
                        <w:sz w:val="18"/>
                        <w:szCs w:val="18"/>
                        <w14:textOutline w14:w="9525" w14:cap="rnd" w14:cmpd="sng" w14:algn="ctr">
                          <w14:noFill/>
                          <w14:prstDash w14:val="solid"/>
                          <w14:bevel/>
                        </w14:textOutline>
                      </w:rPr>
                      <w:t>@</w:t>
                    </w:r>
                    <w:proofErr w:type="spellStart"/>
                    <w:r w:rsidR="0065136C" w:rsidRPr="005D646A">
                      <w:rPr>
                        <w:rFonts w:ascii="Arial" w:hAnsi="Arial" w:cs="Arial"/>
                        <w:sz w:val="18"/>
                        <w:szCs w:val="18"/>
                        <w14:textOutline w14:w="9525" w14:cap="rnd" w14:cmpd="sng" w14:algn="ctr">
                          <w14:noFill/>
                          <w14:prstDash w14:val="solid"/>
                          <w14:bevel/>
                        </w14:textOutline>
                      </w:rPr>
                      <w:t>stoc-cmat</w:t>
                    </w:r>
                    <w:proofErr w:type="spellEnd"/>
                    <w:r w:rsidR="0065136C" w:rsidRPr="005D646A">
                      <w:rPr>
                        <w:rFonts w:ascii="Arial" w:hAnsi="Arial" w:cs="Arial"/>
                        <w:sz w:val="18"/>
                        <w:szCs w:val="18"/>
                        <w14:textOutline w14:w="9525" w14:cap="rnd" w14:cmpd="sng" w14:algn="ctr">
                          <w14:noFill/>
                          <w14:prstDash w14:val="solid"/>
                          <w14:bevel/>
                        </w14:textOutline>
                      </w:rPr>
                      <w:t xml:space="preserve"> </w:t>
                    </w:r>
                    <w:r w:rsidR="0065136C" w:rsidRPr="005D646A">
                      <w:rPr>
                        <w:rFonts w:ascii="Arial" w:hAnsi="Arial" w:cs="Arial"/>
                        <w:noProof/>
                        <w:sz w:val="18"/>
                        <w:szCs w:val="18"/>
                        <w:lang w:eastAsia="en-GB"/>
                        <w14:textOutline w14:w="9525" w14:cap="rnd" w14:cmpd="sng" w14:algn="ctr">
                          <w14:noFill/>
                          <w14:prstDash w14:val="solid"/>
                          <w14:bevel/>
                        </w14:textOutline>
                      </w:rPr>
                      <w:drawing>
                        <wp:inline distT="0" distB="0" distL="0" distR="0">
                          <wp:extent cx="183515" cy="175895"/>
                          <wp:effectExtent l="0" t="0" r="6985" b="0"/>
                          <wp:docPr id="219" name="Picture 219" descr="http://www.diplomatie.ma/Portals/12/vignette/twitter-icon-hover-ar.png"/>
                          <wp:cNvGraphicFramePr/>
                          <a:graphic xmlns:a="http://schemas.openxmlformats.org/drawingml/2006/main">
                            <a:graphicData uri="http://schemas.openxmlformats.org/drawingml/2006/picture">
                              <pic:pic xmlns:pic="http://schemas.openxmlformats.org/drawingml/2006/picture">
                                <pic:nvPicPr>
                                  <pic:cNvPr id="8" name="Picture 8" descr="http://www.diplomatie.ma/Portals/12/vignette/twitter-icon-hover-ar.pn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3515" cy="175895"/>
                                  </a:xfrm>
                                  <a:prstGeom prst="rect">
                                    <a:avLst/>
                                  </a:prstGeom>
                                  <a:noFill/>
                                  <a:ln>
                                    <a:noFill/>
                                  </a:ln>
                                </pic:spPr>
                              </pic:pic>
                            </a:graphicData>
                          </a:graphic>
                        </wp:inline>
                      </w:drawing>
                    </w:r>
                    <w:r w:rsidR="0065136C" w:rsidRPr="005D646A">
                      <w:rPr>
                        <w:rFonts w:ascii="Arial" w:hAnsi="Arial" w:cs="Arial"/>
                        <w:sz w:val="18"/>
                        <w:szCs w:val="18"/>
                        <w14:textOutline w14:w="9525" w14:cap="rnd" w14:cmpd="sng" w14:algn="ctr">
                          <w14:noFill/>
                          <w14:prstDash w14:val="solid"/>
                          <w14:bevel/>
                        </w14:textOutline>
                      </w:rPr>
                      <w:t>@</w:t>
                    </w:r>
                    <w:proofErr w:type="spellStart"/>
                    <w:r w:rsidR="0065136C" w:rsidRPr="005D646A">
                      <w:rPr>
                        <w:rFonts w:ascii="Arial" w:hAnsi="Arial" w:cs="Arial"/>
                        <w:sz w:val="18"/>
                        <w:szCs w:val="18"/>
                        <w14:textOutline w14:w="9525" w14:cap="rnd" w14:cmpd="sng" w14:algn="ctr">
                          <w14:noFill/>
                          <w14:prstDash w14:val="solid"/>
                          <w14:bevel/>
                        </w14:textOutline>
                      </w:rPr>
                      <w:t>stgabsbury</w:t>
                    </w:r>
                    <w:proofErr w:type="spellEnd"/>
                  </w:p>
                  <w:p w:rsidR="00340A44" w:rsidRPr="005D646A" w:rsidRDefault="00340A44">
                    <w:pPr>
                      <w:rPr>
                        <w:sz w:val="18"/>
                        <w:szCs w:val="18"/>
                        <w14:textOutline w14:w="9525" w14:cap="rnd" w14:cmpd="sng" w14:algn="ctr">
                          <w14:noFill/>
                          <w14:prstDash w14:val="solid"/>
                          <w14:bevel/>
                        </w14:textOutline>
                      </w:rPr>
                    </w:pPr>
                  </w:p>
                  <w:p w:rsidR="00340A44" w:rsidRPr="005D646A" w:rsidRDefault="00340A44">
                    <w:pPr>
                      <w:rPr>
                        <w14:textOutline w14:w="9525" w14:cap="rnd" w14:cmpd="sng" w14:algn="ctr">
                          <w14:noFill/>
                          <w14:prstDash w14:val="solid"/>
                          <w14:bevel/>
                        </w14:textOutline>
                      </w:rPr>
                    </w:pPr>
                  </w:p>
                </w:txbxContent>
              </v:textbox>
              <w10:wrap anchorx="margin"/>
            </v:shape>
          </w:pict>
        </mc:Fallback>
      </mc:AlternateContent>
    </w:r>
  </w:p>
  <w:p w:rsidR="00340A44" w:rsidRDefault="005B3C1D">
    <w:pPr>
      <w:pStyle w:val="Header"/>
      <w:jc w:val="center"/>
      <w:rPr>
        <w:rFonts w:ascii="Tahoma" w:hAnsi="Tahoma" w:cs="Tahoma"/>
        <w:color w:val="808080" w:themeColor="background1" w:themeShade="80"/>
        <w:sz w:val="22"/>
        <w:szCs w:val="22"/>
      </w:rPr>
    </w:pPr>
    <w:r>
      <w:rPr>
        <w:rFonts w:ascii="Tahoma" w:hAnsi="Tahoma" w:cs="Tahoma"/>
        <w:color w:val="808080" w:themeColor="background1" w:themeShade="80"/>
        <w:sz w:val="22"/>
        <w:szCs w:val="22"/>
      </w:rPr>
      <w:t xml:space="preserve"> </w:t>
    </w:r>
  </w:p>
  <w:p w:rsidR="00340A44" w:rsidRDefault="005D646A">
    <w:pPr>
      <w:pStyle w:val="NoSpacing"/>
      <w:tabs>
        <w:tab w:val="center" w:pos="1276"/>
      </w:tabs>
      <w:rPr>
        <w:rFonts w:ascii="Tahoma" w:hAnsi="Tahoma" w:cs="Tahoma"/>
        <w:color w:val="808080" w:themeColor="background1" w:themeShade="80"/>
        <w:sz w:val="20"/>
        <w:szCs w:val="20"/>
      </w:rPr>
    </w:pPr>
    <w:r>
      <w:rPr>
        <w:rFonts w:ascii="Tahoma" w:hAnsi="Tahoma" w:cs="Tahoma"/>
        <w:color w:val="808080" w:themeColor="background1" w:themeShade="80"/>
        <w:sz w:val="20"/>
        <w:szCs w:val="20"/>
      </w:rPr>
      <w:t xml:space="preserve"> </w:t>
    </w:r>
    <w:r w:rsidR="0065136C">
      <w:rPr>
        <w:rFonts w:ascii="Tahoma" w:hAnsi="Tahoma" w:cs="Tahoma"/>
        <w:color w:val="808080" w:themeColor="background1" w:themeShade="8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0A44" w:rsidRDefault="0065136C">
      <w:r>
        <w:separator/>
      </w:r>
    </w:p>
  </w:footnote>
  <w:footnote w:type="continuationSeparator" w:id="0">
    <w:p w:rsidR="00340A44" w:rsidRDefault="00651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0A44" w:rsidRDefault="00340A44">
    <w:pPr>
      <w:pStyle w:val="Header"/>
    </w:pPr>
  </w:p>
  <w:p w:rsidR="00340A44" w:rsidRDefault="00E43DD0">
    <w:pPr>
      <w:pStyle w:val="Header"/>
    </w:pPr>
    <w:r>
      <w:rPr>
        <w:noProof/>
        <w:color w:val="0070C0"/>
        <w:sz w:val="63"/>
        <w:szCs w:val="63"/>
        <w:lang w:eastAsia="en-GB"/>
      </w:rPr>
      <mc:AlternateContent>
        <mc:Choice Requires="wps">
          <w:drawing>
            <wp:anchor distT="0" distB="0" distL="114300" distR="114300" simplePos="0" relativeHeight="251660288" behindDoc="0" locked="0" layoutInCell="1" allowOverlap="1">
              <wp:simplePos x="0" y="0"/>
              <wp:positionH relativeFrom="margin">
                <wp:posOffset>1964690</wp:posOffset>
              </wp:positionH>
              <wp:positionV relativeFrom="paragraph">
                <wp:posOffset>92075</wp:posOffset>
              </wp:positionV>
              <wp:extent cx="2762250" cy="876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762250" cy="876300"/>
                      </a:xfrm>
                      <a:prstGeom prst="rect">
                        <a:avLst/>
                      </a:prstGeom>
                      <a:solidFill>
                        <a:schemeClr val="lt1"/>
                      </a:solidFill>
                      <a:ln w="6350">
                        <a:noFill/>
                      </a:ln>
                    </wps:spPr>
                    <wps:txbx>
                      <w:txbxContent>
                        <w:p w:rsidR="00340A44" w:rsidRPr="000801F4" w:rsidRDefault="000801F4">
                          <w:pPr>
                            <w:pStyle w:val="NoSpacing"/>
                            <w:rPr>
                              <w:rFonts w:ascii="Arial" w:hAnsi="Arial" w:cs="Arial"/>
                              <w:color w:val="808080" w:themeColor="background1" w:themeShade="80"/>
                              <w:sz w:val="72"/>
                              <w:szCs w:val="72"/>
                            </w:rPr>
                          </w:pPr>
                          <w:r>
                            <w:rPr>
                              <w:rFonts w:ascii="Arial" w:hAnsi="Arial" w:cs="Arial"/>
                              <w:color w:val="0070C0"/>
                              <w:sz w:val="72"/>
                              <w:szCs w:val="72"/>
                            </w:rPr>
                            <w:t xml:space="preserve"> </w:t>
                          </w:r>
                          <w:r w:rsidR="0065136C" w:rsidRPr="000801F4">
                            <w:rPr>
                              <w:rFonts w:ascii="Arial" w:hAnsi="Arial" w:cs="Arial"/>
                              <w:color w:val="0070C0"/>
                              <w:sz w:val="72"/>
                              <w:szCs w:val="72"/>
                            </w:rPr>
                            <w:t>St Gabriel’s</w:t>
                          </w:r>
                          <w:r w:rsidR="0065136C" w:rsidRPr="000801F4">
                            <w:rPr>
                              <w:rFonts w:ascii="Arial" w:hAnsi="Arial" w:cs="Arial"/>
                              <w:color w:val="808080" w:themeColor="background1" w:themeShade="80"/>
                              <w:sz w:val="72"/>
                              <w:szCs w:val="72"/>
                            </w:rPr>
                            <w:t xml:space="preserve"> </w:t>
                          </w:r>
                        </w:p>
                        <w:p w:rsidR="00340A44" w:rsidRPr="000801F4" w:rsidRDefault="00691015">
                          <w:pPr>
                            <w:pStyle w:val="NoSpacing"/>
                            <w:rPr>
                              <w:rFonts w:ascii="Arial" w:hAnsi="Arial" w:cs="Arial"/>
                              <w:color w:val="0070C0"/>
                              <w:sz w:val="28"/>
                              <w:szCs w:val="28"/>
                            </w:rPr>
                          </w:pPr>
                          <w:r w:rsidRPr="000801F4">
                            <w:rPr>
                              <w:rFonts w:ascii="Arial" w:hAnsi="Arial" w:cs="Arial"/>
                              <w:color w:val="0070C0"/>
                              <w:sz w:val="28"/>
                              <w:szCs w:val="28"/>
                            </w:rPr>
                            <w:t xml:space="preserve"> </w:t>
                          </w:r>
                          <w:r w:rsidR="000801F4">
                            <w:rPr>
                              <w:rFonts w:ascii="Arial" w:hAnsi="Arial" w:cs="Arial"/>
                              <w:color w:val="0070C0"/>
                              <w:sz w:val="28"/>
                              <w:szCs w:val="28"/>
                            </w:rPr>
                            <w:t xml:space="preserve"> </w:t>
                          </w:r>
                          <w:r w:rsidRPr="000801F4">
                            <w:rPr>
                              <w:rFonts w:ascii="Arial" w:hAnsi="Arial" w:cs="Arial"/>
                              <w:color w:val="0070C0"/>
                              <w:sz w:val="28"/>
                              <w:szCs w:val="28"/>
                            </w:rPr>
                            <w:t xml:space="preserve"> </w:t>
                          </w:r>
                          <w:r w:rsidR="0065136C" w:rsidRPr="000801F4">
                            <w:rPr>
                              <w:rFonts w:ascii="Arial" w:hAnsi="Arial" w:cs="Arial"/>
                              <w:color w:val="0070C0"/>
                              <w:sz w:val="28"/>
                              <w:szCs w:val="28"/>
                            </w:rPr>
                            <w:t>Roman Catholic High School</w:t>
                          </w:r>
                        </w:p>
                        <w:p w:rsidR="00340A44" w:rsidRDefault="00340A44">
                          <w:pPr>
                            <w:pStyle w:val="NoSpacing"/>
                            <w:rPr>
                              <w:rFonts w:ascii="Tahoma" w:hAnsi="Tahoma" w:cs="Tahoma"/>
                              <w:color w:val="808080" w:themeColor="background1" w:themeShade="80"/>
                              <w:sz w:val="25"/>
                              <w:szCs w:val="25"/>
                            </w:rPr>
                          </w:pPr>
                        </w:p>
                        <w:p w:rsidR="00340A44" w:rsidRDefault="00340A44">
                          <w:pPr>
                            <w:pBdr>
                              <w:bottom w:val="single" w:sz="4" w:space="1" w:color="auto"/>
                            </w:pBdr>
                            <w:rPr>
                              <w:rFonts w:ascii="Tahoma" w:hAnsi="Tahoma" w:cs="Tahoma"/>
                              <w:color w:val="0070C0"/>
                              <w:sz w:val="72"/>
                              <w:szCs w:val="72"/>
                            </w:rPr>
                          </w:pPr>
                        </w:p>
                        <w:p w:rsidR="00340A44" w:rsidRDefault="00340A44">
                          <w:pPr>
                            <w:pBdr>
                              <w:bottom w:val="single" w:sz="4" w:space="1" w:color="auto"/>
                            </w:pBdr>
                            <w:rPr>
                              <w:rFonts w:ascii="Tahoma" w:hAnsi="Tahoma" w:cs="Tahoma"/>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4.7pt;margin-top:7.25pt;width:217.5pt;height:6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h9sQQIAAHkEAAAOAAAAZHJzL2Uyb0RvYy54bWysVN9v2jAQfp+0/8Hy+wiklHaIUDEqpklV&#10;W6md+mwcByI5Ps82JN1fv88OUNbtadqLc74734/vu8vspms02yvnazIFHw2GnCkjqazNpuDfn1ef&#10;rjnzQZhSaDKq4K/K85v5xw+z1k5VTlvSpXIMQYyftrbg2xDsNMu83KpG+AFZZWCsyDUi4Oo2WelE&#10;i+iNzvLhcJK15ErrSCrvob3tjXye4leVkuGhqrwKTBcctYV0unSu45nNZ2K6ccJua3koQ/xDFY2o&#10;DZKeQt2KINjO1X+EamrpyFMVBpKajKqqlir1gG5Gw3fdPG2FVakXgOPtCSb//8LK+/2jY3VZ8Jwz&#10;IxpQ9Ky6wL5Qx/KITmv9FE5PFm6hgxosH/Ueyth0V7kmftEOgx04v56wjcEklPnVJM8vYZKwXV9N&#10;LoYJ/OzttXU+fFXUsCgU3IG7BKnY3/mASuB6dInJPOm6XNVap0ucF7XUju0FmNYh1YgXv3lpw9qC&#10;Ty5QRnxkKD7vI2uDBLHXvqcohW7dHQBYU/mK/h318+OtXNUo8k748CgcBgZ9YQnCA45KE5LQQeJs&#10;S+7n3/TRHzzCylmLASy4/7ETTnGmvxkw/Hk0HseJTZfx5VWOizu3rM8tZtcsCZ2PsG5WJjH6B30U&#10;K0fNC3ZlEbPCJIxE7oKHo7gM/Vpg16RaLJITZtSKcGeerIyhI2iRgufuRTh74CmA4Xs6jqqYvqOr&#10;9+3hXuwCVXXiMgLco3rAHfOdKD7sYlyg83vyevtjzH8BAAD//wMAUEsDBBQABgAIAAAAIQAnDwUq&#10;4AAAAAoBAAAPAAAAZHJzL2Rvd25yZXYueG1sTI9BT4NAEIXvJv6HzZh4Me1iAavI0hijNvFmqRpv&#10;W3YEIjtL2C3gv3c86XHe+/LmvXwz206MOPjWkYLLZQQCqXKmpVrBvnxcXIPwQZPRnSNU8I0eNsXp&#10;Sa4z4yZ6wXEXasEh5DOtoAmhz6T0VYNW+6Xrkdj7dIPVgc+hlmbQE4fbTq6i6Epa3RJ/aHSP9w1W&#10;X7ujVfBxUb8/+/npdYrTuH/YjuX6zZRKnZ/Nd7cgAs7hD4bf+lwdCu50cEcyXnQK4ugmYZSNJAXB&#10;wDpJWDiwkK5SkEUu/08ofgAAAP//AwBQSwECLQAUAAYACAAAACEAtoM4kv4AAADhAQAAEwAAAAAA&#10;AAAAAAAAAAAAAAAAW0NvbnRlbnRfVHlwZXNdLnhtbFBLAQItABQABgAIAAAAIQA4/SH/1gAAAJQB&#10;AAALAAAAAAAAAAAAAAAAAC8BAABfcmVscy8ucmVsc1BLAQItABQABgAIAAAAIQDWqh9sQQIAAHkE&#10;AAAOAAAAAAAAAAAAAAAAAC4CAABkcnMvZTJvRG9jLnhtbFBLAQItABQABgAIAAAAIQAnDwUq4AAA&#10;AAoBAAAPAAAAAAAAAAAAAAAAAJsEAABkcnMvZG93bnJldi54bWxQSwUGAAAAAAQABADzAAAAqAUA&#10;AAAA&#10;" fillcolor="white [3201]" stroked="f" strokeweight=".5pt">
              <v:textbox>
                <w:txbxContent>
                  <w:p w:rsidR="00340A44" w:rsidRPr="000801F4" w:rsidRDefault="000801F4">
                    <w:pPr>
                      <w:pStyle w:val="NoSpacing"/>
                      <w:rPr>
                        <w:rFonts w:ascii="Arial" w:hAnsi="Arial" w:cs="Arial"/>
                        <w:color w:val="808080" w:themeColor="background1" w:themeShade="80"/>
                        <w:sz w:val="72"/>
                        <w:szCs w:val="72"/>
                      </w:rPr>
                    </w:pPr>
                    <w:r>
                      <w:rPr>
                        <w:rFonts w:ascii="Arial" w:hAnsi="Arial" w:cs="Arial"/>
                        <w:color w:val="0070C0"/>
                        <w:sz w:val="72"/>
                        <w:szCs w:val="72"/>
                      </w:rPr>
                      <w:t xml:space="preserve"> </w:t>
                    </w:r>
                    <w:r w:rsidR="0065136C" w:rsidRPr="000801F4">
                      <w:rPr>
                        <w:rFonts w:ascii="Arial" w:hAnsi="Arial" w:cs="Arial"/>
                        <w:color w:val="0070C0"/>
                        <w:sz w:val="72"/>
                        <w:szCs w:val="72"/>
                      </w:rPr>
                      <w:t>St Gabriel’s</w:t>
                    </w:r>
                    <w:r w:rsidR="0065136C" w:rsidRPr="000801F4">
                      <w:rPr>
                        <w:rFonts w:ascii="Arial" w:hAnsi="Arial" w:cs="Arial"/>
                        <w:color w:val="808080" w:themeColor="background1" w:themeShade="80"/>
                        <w:sz w:val="72"/>
                        <w:szCs w:val="72"/>
                      </w:rPr>
                      <w:t xml:space="preserve"> </w:t>
                    </w:r>
                  </w:p>
                  <w:p w:rsidR="00340A44" w:rsidRPr="000801F4" w:rsidRDefault="00691015">
                    <w:pPr>
                      <w:pStyle w:val="NoSpacing"/>
                      <w:rPr>
                        <w:rFonts w:ascii="Arial" w:hAnsi="Arial" w:cs="Arial"/>
                        <w:color w:val="0070C0"/>
                        <w:sz w:val="28"/>
                        <w:szCs w:val="28"/>
                      </w:rPr>
                    </w:pPr>
                    <w:r w:rsidRPr="000801F4">
                      <w:rPr>
                        <w:rFonts w:ascii="Arial" w:hAnsi="Arial" w:cs="Arial"/>
                        <w:color w:val="0070C0"/>
                        <w:sz w:val="28"/>
                        <w:szCs w:val="28"/>
                      </w:rPr>
                      <w:t xml:space="preserve"> </w:t>
                    </w:r>
                    <w:r w:rsidR="000801F4">
                      <w:rPr>
                        <w:rFonts w:ascii="Arial" w:hAnsi="Arial" w:cs="Arial"/>
                        <w:color w:val="0070C0"/>
                        <w:sz w:val="28"/>
                        <w:szCs w:val="28"/>
                      </w:rPr>
                      <w:t xml:space="preserve"> </w:t>
                    </w:r>
                    <w:r w:rsidRPr="000801F4">
                      <w:rPr>
                        <w:rFonts w:ascii="Arial" w:hAnsi="Arial" w:cs="Arial"/>
                        <w:color w:val="0070C0"/>
                        <w:sz w:val="28"/>
                        <w:szCs w:val="28"/>
                      </w:rPr>
                      <w:t xml:space="preserve"> </w:t>
                    </w:r>
                    <w:r w:rsidR="0065136C" w:rsidRPr="000801F4">
                      <w:rPr>
                        <w:rFonts w:ascii="Arial" w:hAnsi="Arial" w:cs="Arial"/>
                        <w:color w:val="0070C0"/>
                        <w:sz w:val="28"/>
                        <w:szCs w:val="28"/>
                      </w:rPr>
                      <w:t>Roman Catholic High School</w:t>
                    </w:r>
                  </w:p>
                  <w:p w:rsidR="00340A44" w:rsidRDefault="00340A44">
                    <w:pPr>
                      <w:pStyle w:val="NoSpacing"/>
                      <w:rPr>
                        <w:rFonts w:ascii="Tahoma" w:hAnsi="Tahoma" w:cs="Tahoma"/>
                        <w:color w:val="808080" w:themeColor="background1" w:themeShade="80"/>
                        <w:sz w:val="25"/>
                        <w:szCs w:val="25"/>
                      </w:rPr>
                    </w:pPr>
                  </w:p>
                  <w:p w:rsidR="00340A44" w:rsidRDefault="00340A44">
                    <w:pPr>
                      <w:pBdr>
                        <w:bottom w:val="single" w:sz="4" w:space="1" w:color="auto"/>
                      </w:pBdr>
                      <w:rPr>
                        <w:rFonts w:ascii="Tahoma" w:hAnsi="Tahoma" w:cs="Tahoma"/>
                        <w:color w:val="0070C0"/>
                        <w:sz w:val="72"/>
                        <w:szCs w:val="72"/>
                      </w:rPr>
                    </w:pPr>
                  </w:p>
                  <w:p w:rsidR="00340A44" w:rsidRDefault="00340A44">
                    <w:pPr>
                      <w:pBdr>
                        <w:bottom w:val="single" w:sz="4" w:space="1" w:color="auto"/>
                      </w:pBdr>
                      <w:rPr>
                        <w:rFonts w:ascii="Tahoma" w:hAnsi="Tahoma" w:cs="Tahoma"/>
                        <w:sz w:val="72"/>
                        <w:szCs w:val="72"/>
                      </w:rPr>
                    </w:pPr>
                  </w:p>
                </w:txbxContent>
              </v:textbox>
              <w10:wrap anchorx="margin"/>
            </v:shape>
          </w:pict>
        </mc:Fallback>
      </mc:AlternateContent>
    </w:r>
    <w:r w:rsidR="003350B0">
      <w:rPr>
        <w:rFonts w:ascii="Tahoma" w:hAnsi="Tahoma" w:cs="Tahoma"/>
        <w:noProof/>
        <w:color w:val="0070C0"/>
        <w:sz w:val="63"/>
        <w:szCs w:val="63"/>
        <w:lang w:eastAsia="en-GB"/>
      </w:rPr>
      <mc:AlternateContent>
        <mc:Choice Requires="wps">
          <w:drawing>
            <wp:anchor distT="0" distB="0" distL="114300" distR="114300" simplePos="0" relativeHeight="251656192" behindDoc="1" locked="0" layoutInCell="1" allowOverlap="1">
              <wp:simplePos x="0" y="0"/>
              <wp:positionH relativeFrom="margin">
                <wp:posOffset>-140335</wp:posOffset>
              </wp:positionH>
              <wp:positionV relativeFrom="paragraph">
                <wp:posOffset>158750</wp:posOffset>
              </wp:positionV>
              <wp:extent cx="2819400" cy="800100"/>
              <wp:effectExtent l="0" t="0" r="0" b="0"/>
              <wp:wrapTight wrapText="bothSides">
                <wp:wrapPolygon edited="0">
                  <wp:start x="438" y="0"/>
                  <wp:lineTo x="438" y="21086"/>
                  <wp:lineTo x="21016" y="21086"/>
                  <wp:lineTo x="21016" y="0"/>
                  <wp:lineTo x="438"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800100"/>
                      </a:xfrm>
                      <a:prstGeom prst="rect">
                        <a:avLst/>
                      </a:prstGeom>
                      <a:noFill/>
                      <a:ln w="9525">
                        <a:noFill/>
                        <a:miter lim="800000"/>
                        <a:headEnd/>
                        <a:tailEnd/>
                      </a:ln>
                    </wps:spPr>
                    <wps:txbx>
                      <w:txbxContent>
                        <w:p w:rsidR="00340A44" w:rsidRDefault="003451A1">
                          <w:pPr>
                            <w:pStyle w:val="NoSpacing"/>
                            <w:rPr>
                              <w:rFonts w:ascii="Tahoma" w:hAnsi="Tahoma" w:cs="Tahoma"/>
                              <w:color w:val="808080" w:themeColor="background1" w:themeShade="80"/>
                              <w:sz w:val="25"/>
                              <w:szCs w:val="25"/>
                            </w:rPr>
                          </w:pPr>
                          <w:r>
                            <w:rPr>
                              <w:noProof/>
                              <w:lang w:eastAsia="en-GB"/>
                            </w:rPr>
                            <w:drawing>
                              <wp:inline distT="0" distB="0" distL="0" distR="0" wp14:anchorId="5E60356E" wp14:editId="2BEEB6B9">
                                <wp:extent cx="2133600" cy="699770"/>
                                <wp:effectExtent l="0" t="0" r="0" b="5080"/>
                                <wp:docPr id="1" name="Picture 1" descr="991CA7B7"/>
                                <wp:cNvGraphicFramePr/>
                                <a:graphic xmlns:a="http://schemas.openxmlformats.org/drawingml/2006/main">
                                  <a:graphicData uri="http://schemas.openxmlformats.org/drawingml/2006/picture">
                                    <pic:pic xmlns:pic="http://schemas.openxmlformats.org/drawingml/2006/picture">
                                      <pic:nvPicPr>
                                        <pic:cNvPr id="1" name="Picture 1" descr="991CA7B7"/>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699770"/>
                                        </a:xfrm>
                                        <a:prstGeom prst="rect">
                                          <a:avLst/>
                                        </a:prstGeom>
                                        <a:noFill/>
                                        <a:ln>
                                          <a:noFill/>
                                        </a:ln>
                                      </pic:spPr>
                                    </pic:pic>
                                  </a:graphicData>
                                </a:graphic>
                              </wp:inline>
                            </w:drawing>
                          </w:r>
                          <w:r w:rsidR="005B3C1D" w:rsidRPr="004B7F0A">
                            <w:rPr>
                              <w:rFonts w:ascii="Comic Sans MS" w:hAnsi="Comic Sans MS"/>
                              <w:noProof/>
                              <w:lang w:eastAsia="en-GB"/>
                            </w:rPr>
                            <w:drawing>
                              <wp:inline distT="0" distB="0" distL="0" distR="0" wp14:anchorId="47018541" wp14:editId="4F974A10">
                                <wp:extent cx="1951200" cy="900000"/>
                                <wp:effectExtent l="0" t="0" r="0" b="0"/>
                                <wp:docPr id="216" name="Picture 216" descr="C:\Users\Bridie\AppData\Local\Microsoft\Windows\INetCache\Content.Word\STOC LOGO NEW A.png"/>
                                <wp:cNvGraphicFramePr/>
                                <a:graphic xmlns:a="http://schemas.openxmlformats.org/drawingml/2006/main">
                                  <a:graphicData uri="http://schemas.openxmlformats.org/drawingml/2006/picture">
                                    <pic:pic xmlns:pic="http://schemas.openxmlformats.org/drawingml/2006/picture">
                                      <pic:nvPicPr>
                                        <pic:cNvPr id="9" name="Picture 9" descr="C:\Users\Bridie\AppData\Local\Microsoft\Windows\INetCache\Content.Word\STOC LOGO NEW A.pn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51200" cy="900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05pt;margin-top:12.5pt;width:222pt;height:6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y2bCgIAAPoDAAAOAAAAZHJzL2Uyb0RvYy54bWysU9tu2zAMfR+wfxD0vtgJkjUx4hRduw4D&#10;ugvQ7gMYWY6FSaImKbGzrx8lJ1mwvQ17ESiRPOQ5pNa3g9HsIH1QaGs+nZScSSuwUXZX828vj2+W&#10;nIUItgGNVtb8KAO/3bx+te5dJWfYoW6kZwRiQ9W7mncxuqooguikgTBBJy05W/QGIl39rmg89IRu&#10;dDEry7dFj75xHoUMgV4fRiffZPy2lSJ+adsgI9M1p95iPn0+t+ksNmuodh5cp8SpDfiHLgwoS0Uv&#10;UA8Qge29+gvKKOExYBsnAk2BbauEzByIzbT8g81zB05mLiROcBeZwv+DFZ8PXz1TDc3uhjMLhmb0&#10;IofI3uHAZkme3oWKop4dxcWBnik0Uw3uCcX3wCzed2B38s577DsJDbU3TZnFVeqIExLItv+EDZWB&#10;fcQMNLTeJO1IDUboNKbjZTSpFUGPs+V0NS/JJci3LEmrPLsCqnO28yF+kGhYMmruafQZHQ5PIaZu&#10;oDqHpGIWH5XWefzasr7mq8VskROuPEZF2k6tTK5ZjjWhSiTf2yYnR1B6tKmAtifWiehIOQ7bYdT3&#10;LOYWmyPJ4HFcRvo8ZHTof3LW0yLWPPzYg5ec6Y+WpFxN5/O0ufkyX9zM6OKvPdtrD1hBUDWPnI3m&#10;fczbPlK+I8lbldVIsxk7ObVMC5ZFOn2GtMHX9xz1+8tufgEAAP//AwBQSwMEFAAGAAgAAAAhANI7&#10;pozdAAAACgEAAA8AAABkcnMvZG93bnJldi54bWxMj8FOwzAQRO9I/IO1SNxaO1aDaBqnQiCuIFpA&#10;6s2Nt0lEvI5itwl/z3KC42qfZt6U29n34oJj7AIZyJYKBFIdXEeNgff98+IeREyWnO0DoYFvjLCt&#10;rq9KW7gw0RtedqkRHEKxsAbalIZCyli36G1chgGJf6cwepv4HBvpRjtxuO+lVupOetsRN7R2wMcW&#10;66/d2Rv4eDkdPlfqtXny+TCFWUnya2nM7c38sAGRcE5/MPzqszpU7HQMZ3JR9AYWWmeMGtA5b2Jg&#10;pbM1iCOTeaZAVqX8P6H6AQAA//8DAFBLAQItABQABgAIAAAAIQC2gziS/gAAAOEBAAATAAAAAAAA&#10;AAAAAAAAAAAAAABbQ29udGVudF9UeXBlc10ueG1sUEsBAi0AFAAGAAgAAAAhADj9If/WAAAAlAEA&#10;AAsAAAAAAAAAAAAAAAAALwEAAF9yZWxzLy5yZWxzUEsBAi0AFAAGAAgAAAAhALZbLZsKAgAA+gMA&#10;AA4AAAAAAAAAAAAAAAAALgIAAGRycy9lMm9Eb2MueG1sUEsBAi0AFAAGAAgAAAAhANI7pozdAAAA&#10;CgEAAA8AAAAAAAAAAAAAAAAAZAQAAGRycy9kb3ducmV2LnhtbFBLBQYAAAAABAAEAPMAAABuBQAA&#10;AAA=&#10;" filled="f" stroked="f">
              <v:textbox>
                <w:txbxContent>
                  <w:p w:rsidR="00340A44" w:rsidRDefault="003451A1">
                    <w:pPr>
                      <w:pStyle w:val="NoSpacing"/>
                      <w:rPr>
                        <w:rFonts w:ascii="Tahoma" w:hAnsi="Tahoma" w:cs="Tahoma"/>
                        <w:color w:val="808080" w:themeColor="background1" w:themeShade="80"/>
                        <w:sz w:val="25"/>
                        <w:szCs w:val="25"/>
                      </w:rPr>
                    </w:pPr>
                    <w:r>
                      <w:rPr>
                        <w:noProof/>
                        <w:lang w:eastAsia="en-GB"/>
                      </w:rPr>
                      <w:drawing>
                        <wp:inline distT="0" distB="0" distL="0" distR="0" wp14:anchorId="5E60356E" wp14:editId="2BEEB6B9">
                          <wp:extent cx="2133600" cy="699770"/>
                          <wp:effectExtent l="0" t="0" r="0" b="5080"/>
                          <wp:docPr id="1" name="Picture 1" descr="991CA7B7"/>
                          <wp:cNvGraphicFramePr/>
                          <a:graphic xmlns:a="http://schemas.openxmlformats.org/drawingml/2006/main">
                            <a:graphicData uri="http://schemas.openxmlformats.org/drawingml/2006/picture">
                              <pic:pic xmlns:pic="http://schemas.openxmlformats.org/drawingml/2006/picture">
                                <pic:nvPicPr>
                                  <pic:cNvPr id="1" name="Picture 1" descr="991CA7B7"/>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3600" cy="699770"/>
                                  </a:xfrm>
                                  <a:prstGeom prst="rect">
                                    <a:avLst/>
                                  </a:prstGeom>
                                  <a:noFill/>
                                  <a:ln>
                                    <a:noFill/>
                                  </a:ln>
                                </pic:spPr>
                              </pic:pic>
                            </a:graphicData>
                          </a:graphic>
                        </wp:inline>
                      </w:drawing>
                    </w:r>
                    <w:r w:rsidR="005B3C1D" w:rsidRPr="004B7F0A">
                      <w:rPr>
                        <w:rFonts w:ascii="Comic Sans MS" w:hAnsi="Comic Sans MS"/>
                        <w:noProof/>
                        <w:lang w:eastAsia="en-GB"/>
                      </w:rPr>
                      <w:drawing>
                        <wp:inline distT="0" distB="0" distL="0" distR="0" wp14:anchorId="47018541" wp14:editId="4F974A10">
                          <wp:extent cx="1951200" cy="900000"/>
                          <wp:effectExtent l="0" t="0" r="0" b="0"/>
                          <wp:docPr id="216" name="Picture 216" descr="C:\Users\Bridie\AppData\Local\Microsoft\Windows\INetCache\Content.Word\STOC LOGO NEW A.png"/>
                          <wp:cNvGraphicFramePr/>
                          <a:graphic xmlns:a="http://schemas.openxmlformats.org/drawingml/2006/main">
                            <a:graphicData uri="http://schemas.openxmlformats.org/drawingml/2006/picture">
                              <pic:pic xmlns:pic="http://schemas.openxmlformats.org/drawingml/2006/picture">
                                <pic:nvPicPr>
                                  <pic:cNvPr id="9" name="Picture 9" descr="C:\Users\Bridie\AppData\Local\Microsoft\Windows\INetCache\Content.Word\STOC LOGO NEW A.png"/>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51200" cy="900000"/>
                                  </a:xfrm>
                                  <a:prstGeom prst="rect">
                                    <a:avLst/>
                                  </a:prstGeom>
                                  <a:noFill/>
                                  <a:ln>
                                    <a:noFill/>
                                  </a:ln>
                                </pic:spPr>
                              </pic:pic>
                            </a:graphicData>
                          </a:graphic>
                        </wp:inline>
                      </w:drawing>
                    </w:r>
                  </w:p>
                </w:txbxContent>
              </v:textbox>
              <w10:wrap type="tight" anchorx="margin"/>
            </v:shape>
          </w:pict>
        </mc:Fallback>
      </mc:AlternateContent>
    </w:r>
    <w:r w:rsidR="003350B0">
      <w:rPr>
        <w:noProof/>
        <w:lang w:eastAsia="en-GB"/>
      </w:rPr>
      <w:drawing>
        <wp:anchor distT="0" distB="0" distL="114300" distR="114300" simplePos="0" relativeHeight="251674624" behindDoc="0" locked="0" layoutInCell="1" allowOverlap="1">
          <wp:simplePos x="0" y="0"/>
          <wp:positionH relativeFrom="column">
            <wp:posOffset>4850765</wp:posOffset>
          </wp:positionH>
          <wp:positionV relativeFrom="paragraph">
            <wp:posOffset>25400</wp:posOffset>
          </wp:positionV>
          <wp:extent cx="1818000" cy="910800"/>
          <wp:effectExtent l="0" t="0" r="0" b="381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18000" cy="910800"/>
                  </a:xfrm>
                  <a:prstGeom prst="rect">
                    <a:avLst/>
                  </a:prstGeom>
                </pic:spPr>
              </pic:pic>
            </a:graphicData>
          </a:graphic>
          <wp14:sizeRelH relativeFrom="page">
            <wp14:pctWidth>0</wp14:pctWidth>
          </wp14:sizeRelH>
          <wp14:sizeRelV relativeFrom="page">
            <wp14:pctHeight>0</wp14:pctHeight>
          </wp14:sizeRelV>
        </wp:anchor>
      </w:drawing>
    </w:r>
  </w:p>
  <w:p w:rsidR="00340A44" w:rsidRDefault="0065136C">
    <w:pPr>
      <w:pStyle w:val="NoSpacing"/>
      <w:jc w:val="both"/>
      <w:rPr>
        <w:rFonts w:ascii="Tahoma" w:hAnsi="Tahoma" w:cs="Tahoma"/>
        <w:color w:val="002060"/>
        <w:sz w:val="20"/>
        <w:szCs w:val="20"/>
      </w:rPr>
    </w:pPr>
    <w:r>
      <w:rPr>
        <w:rFonts w:ascii="Tahoma" w:hAnsi="Tahoma" w:cs="Tahoma"/>
        <w:color w:val="0070C0"/>
        <w:sz w:val="63"/>
        <w:szCs w:val="63"/>
      </w:rPr>
      <w:t xml:space="preserve">                         </w:t>
    </w:r>
    <w:r>
      <w:t xml:space="preserve"> </w:t>
    </w:r>
    <w:r>
      <w:rPr>
        <w:rFonts w:ascii="Tahoma" w:hAnsi="Tahoma" w:cs="Tahoma"/>
        <w:sz w:val="20"/>
        <w:szCs w:val="20"/>
      </w:rPr>
      <w:tab/>
    </w:r>
  </w:p>
  <w:p w:rsidR="00340A44" w:rsidRDefault="00340A44">
    <w:pPr>
      <w:pStyle w:val="Header"/>
      <w:ind w:firstLine="720"/>
      <w:rPr>
        <w:rFonts w:ascii="Arial" w:hAnsi="Arial" w:cs="Arial"/>
        <w:i/>
        <w:color w:val="00B0F0"/>
        <w:sz w:val="28"/>
        <w:szCs w:val="28"/>
        <w:lang w:val="en"/>
      </w:rPr>
    </w:pPr>
  </w:p>
  <w:p w:rsidR="00340A44" w:rsidRDefault="00340A44">
    <w:pPr>
      <w:pStyle w:val="Header"/>
      <w:rPr>
        <w:rFonts w:ascii="Arial" w:hAnsi="Arial" w:cs="Arial"/>
        <w:i/>
        <w:color w:val="0070C0"/>
        <w:sz w:val="28"/>
        <w:szCs w:val="28"/>
        <w:lang w:val="en"/>
      </w:rPr>
    </w:pPr>
  </w:p>
  <w:p w:rsidR="00340A44" w:rsidRDefault="00340A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66D4"/>
    <w:multiLevelType w:val="hybridMultilevel"/>
    <w:tmpl w:val="8DAA2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471D83"/>
    <w:multiLevelType w:val="hybridMultilevel"/>
    <w:tmpl w:val="A4BC4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2775B"/>
    <w:multiLevelType w:val="multilevel"/>
    <w:tmpl w:val="44421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0156E70"/>
    <w:multiLevelType w:val="hybridMultilevel"/>
    <w:tmpl w:val="8E18D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230E7F"/>
    <w:multiLevelType w:val="hybridMultilevel"/>
    <w:tmpl w:val="8CE467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4613E"/>
    <w:multiLevelType w:val="hybridMultilevel"/>
    <w:tmpl w:val="40CA127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F52670"/>
    <w:multiLevelType w:val="hybridMultilevel"/>
    <w:tmpl w:val="92AE8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30597E"/>
    <w:multiLevelType w:val="hybridMultilevel"/>
    <w:tmpl w:val="719CE44A"/>
    <w:lvl w:ilvl="0" w:tplc="F7B0B6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133098"/>
    <w:multiLevelType w:val="hybridMultilevel"/>
    <w:tmpl w:val="DDAE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121404"/>
    <w:multiLevelType w:val="hybridMultilevel"/>
    <w:tmpl w:val="5E1A8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A27C7F"/>
    <w:multiLevelType w:val="hybridMultilevel"/>
    <w:tmpl w:val="CB96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505648"/>
    <w:multiLevelType w:val="hybridMultilevel"/>
    <w:tmpl w:val="8252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9941999"/>
    <w:multiLevelType w:val="hybridMultilevel"/>
    <w:tmpl w:val="71C896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CA1D11"/>
    <w:multiLevelType w:val="hybridMultilevel"/>
    <w:tmpl w:val="77D6E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DE4606"/>
    <w:multiLevelType w:val="hybridMultilevel"/>
    <w:tmpl w:val="F7F8A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5841574"/>
    <w:multiLevelType w:val="hybridMultilevel"/>
    <w:tmpl w:val="3F52BC96"/>
    <w:lvl w:ilvl="0" w:tplc="F7B0B66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262438"/>
    <w:multiLevelType w:val="hybridMultilevel"/>
    <w:tmpl w:val="68306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CB38C5"/>
    <w:multiLevelType w:val="hybridMultilevel"/>
    <w:tmpl w:val="0C6E3B6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1"/>
  </w:num>
  <w:num w:numId="2">
    <w:abstractNumId w:val="3"/>
  </w:num>
  <w:num w:numId="3">
    <w:abstractNumId w:val="16"/>
  </w:num>
  <w:num w:numId="4">
    <w:abstractNumId w:val="11"/>
  </w:num>
  <w:num w:numId="5">
    <w:abstractNumId w:val="8"/>
  </w:num>
  <w:num w:numId="6">
    <w:abstractNumId w:val="10"/>
  </w:num>
  <w:num w:numId="7">
    <w:abstractNumId w:val="12"/>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5"/>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14"/>
  </w:num>
  <w:num w:numId="22">
    <w:abstractNumId w:val="15"/>
  </w:num>
  <w:num w:numId="23">
    <w:abstractNumId w:val="7"/>
  </w:num>
  <w:num w:numId="24">
    <w:abstractNumId w:val="6"/>
  </w:num>
  <w:num w:numId="25">
    <w:abstractNumId w:val="13"/>
  </w:num>
  <w:num w:numId="26">
    <w:abstractNumId w:val="9"/>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evenAndOddHeaders/>
  <w:characterSpacingControl w:val="doNotCompress"/>
  <w:hdrShapeDefaults>
    <o:shapedefaults v:ext="edit" spidmax="1085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A44"/>
    <w:rsid w:val="000801F4"/>
    <w:rsid w:val="000D2A83"/>
    <w:rsid w:val="001177D5"/>
    <w:rsid w:val="00161C37"/>
    <w:rsid w:val="001A23C7"/>
    <w:rsid w:val="001B486C"/>
    <w:rsid w:val="001F7368"/>
    <w:rsid w:val="002D4CC7"/>
    <w:rsid w:val="003350B0"/>
    <w:rsid w:val="00340A44"/>
    <w:rsid w:val="003451A1"/>
    <w:rsid w:val="00463709"/>
    <w:rsid w:val="004B7F0A"/>
    <w:rsid w:val="005812E9"/>
    <w:rsid w:val="005A35BE"/>
    <w:rsid w:val="005A5A82"/>
    <w:rsid w:val="005B3C1D"/>
    <w:rsid w:val="005D646A"/>
    <w:rsid w:val="0065136C"/>
    <w:rsid w:val="00691015"/>
    <w:rsid w:val="00910617"/>
    <w:rsid w:val="009B2166"/>
    <w:rsid w:val="00A7072C"/>
    <w:rsid w:val="00A94697"/>
    <w:rsid w:val="00AA6D89"/>
    <w:rsid w:val="00B85AB2"/>
    <w:rsid w:val="00C75981"/>
    <w:rsid w:val="00CD0E7C"/>
    <w:rsid w:val="00D2531E"/>
    <w:rsid w:val="00D75138"/>
    <w:rsid w:val="00DD41BA"/>
    <w:rsid w:val="00E43DD0"/>
    <w:rsid w:val="00E716DF"/>
    <w:rsid w:val="00EA7505"/>
    <w:rsid w:val="00ED465B"/>
    <w:rsid w:val="00F0019E"/>
    <w:rsid w:val="00F14047"/>
    <w:rsid w:val="00F6117A"/>
    <w:rsid w:val="00F96D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0F90E1A2-E2F5-4B67-A07E-595A41E7C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GB"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pBdr>
        <w:bottom w:val="single" w:sz="4" w:space="1" w:color="0F6FC6" w:themeColor="accent1"/>
      </w:pBdr>
      <w:spacing w:before="400" w:after="40" w:line="240" w:lineRule="auto"/>
      <w:outlineLvl w:val="0"/>
    </w:pPr>
    <w:rPr>
      <w:rFonts w:asciiTheme="majorHAnsi" w:eastAsiaTheme="majorEastAsia" w:hAnsiTheme="majorHAnsi" w:cstheme="majorBidi"/>
      <w:color w:val="0B5294" w:themeColor="accent1" w:themeShade="BF"/>
      <w:sz w:val="36"/>
      <w:szCs w:val="36"/>
    </w:rPr>
  </w:style>
  <w:style w:type="paragraph" w:styleId="Heading2">
    <w:name w:val="heading 2"/>
    <w:basedOn w:val="Normal"/>
    <w:next w:val="Normal"/>
    <w:link w:val="Heading2Char"/>
    <w:uiPriority w:val="9"/>
    <w:semiHidden/>
    <w:unhideWhenUsed/>
    <w:qFormat/>
    <w:pPr>
      <w:keepNext/>
      <w:keepLines/>
      <w:spacing w:before="160" w:after="0" w:line="240" w:lineRule="auto"/>
      <w:outlineLvl w:val="1"/>
    </w:pPr>
    <w:rPr>
      <w:rFonts w:asciiTheme="majorHAnsi" w:eastAsiaTheme="majorEastAsia" w:hAnsiTheme="majorHAnsi" w:cstheme="majorBidi"/>
      <w:color w:val="0B5294" w:themeColor="accent1" w:themeShade="BF"/>
      <w:sz w:val="28"/>
      <w:szCs w:val="28"/>
    </w:rPr>
  </w:style>
  <w:style w:type="paragraph" w:styleId="Heading3">
    <w:name w:val="heading 3"/>
    <w:basedOn w:val="Normal"/>
    <w:next w:val="Normal"/>
    <w:link w:val="Heading3Char"/>
    <w:uiPriority w:val="9"/>
    <w:semiHidden/>
    <w:unhideWhenUsed/>
    <w:qFormat/>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paragraph" w:styleId="BalloonText">
    <w:name w:val="Balloon Text"/>
    <w:basedOn w:val="Normal"/>
    <w:link w:val="BalloonTextChar"/>
    <w:uiPriority w:val="99"/>
    <w:semiHidden/>
    <w:unhideWhenUsed/>
    <w:rPr>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F49100" w:themeColor="hyperlink"/>
      <w:u w:val="single"/>
    </w:r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ahoma" w:eastAsia="Times New Roman" w:hAnsi="Tahoma" w:cs="Tahoma"/>
      <w:lang w:eastAsia="en-GB"/>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ahoma" w:eastAsia="Times New Roman" w:hAnsi="Tahoma" w:cs="Tahoma"/>
      <w:lang w:eastAsia="en-GB"/>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sz w:val="24"/>
      <w:szCs w:val="24"/>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0B5294" w:themeColor="accent1" w:themeShade="BF"/>
      <w:sz w:val="36"/>
      <w:szCs w:val="36"/>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B5294" w:themeColor="accent1" w:themeShade="BF"/>
      <w:sz w:val="28"/>
      <w:szCs w:val="28"/>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pPr>
      <w:spacing w:line="240" w:lineRule="auto"/>
    </w:pPr>
    <w:rPr>
      <w:b/>
      <w:bCs/>
      <w:color w:val="404040" w:themeColor="text1" w:themeTint="BF"/>
      <w:sz w:val="20"/>
      <w:szCs w:val="20"/>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0B5294" w:themeColor="accent1" w:themeShade="BF"/>
      <w:spacing w:val="-7"/>
      <w:sz w:val="80"/>
      <w:szCs w:val="80"/>
    </w:rPr>
  </w:style>
  <w:style w:type="character" w:customStyle="1" w:styleId="TitleChar">
    <w:name w:val="Title Char"/>
    <w:basedOn w:val="DefaultParagraphFont"/>
    <w:link w:val="Title"/>
    <w:uiPriority w:val="10"/>
    <w:rPr>
      <w:rFonts w:asciiTheme="majorHAnsi" w:eastAsiaTheme="majorEastAsia" w:hAnsiTheme="majorHAnsi" w:cstheme="majorBidi"/>
      <w:color w:val="0B5294" w:themeColor="accent1" w:themeShade="BF"/>
      <w:spacing w:val="-7"/>
      <w:sz w:val="80"/>
      <w:szCs w:val="80"/>
    </w:rPr>
  </w:style>
  <w:style w:type="paragraph" w:styleId="Subtitle">
    <w:name w:val="Subtitle"/>
    <w:basedOn w:val="Normal"/>
    <w:next w:val="Normal"/>
    <w:link w:val="SubtitleChar"/>
    <w:uiPriority w:val="11"/>
    <w:qFormat/>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Quote">
    <w:name w:val="Quote"/>
    <w:basedOn w:val="Normal"/>
    <w:next w:val="Normal"/>
    <w:link w:val="QuoteChar"/>
    <w:uiPriority w:val="29"/>
    <w:qFormat/>
    <w:pPr>
      <w:spacing w:before="240" w:after="240" w:line="252" w:lineRule="auto"/>
      <w:ind w:left="864" w:right="864"/>
      <w:jc w:val="center"/>
    </w:pPr>
    <w:rPr>
      <w:i/>
      <w:iCs/>
    </w:rPr>
  </w:style>
  <w:style w:type="character" w:customStyle="1" w:styleId="QuoteChar">
    <w:name w:val="Quote Char"/>
    <w:basedOn w:val="DefaultParagraphFont"/>
    <w:link w:val="Quote"/>
    <w:uiPriority w:val="29"/>
    <w:rPr>
      <w:i/>
      <w:iCs/>
    </w:rPr>
  </w:style>
  <w:style w:type="paragraph" w:styleId="IntenseQuote">
    <w:name w:val="Intense Quote"/>
    <w:basedOn w:val="Normal"/>
    <w:next w:val="Normal"/>
    <w:link w:val="IntenseQuoteChar"/>
    <w:uiPriority w:val="30"/>
    <w:qFormat/>
    <w:pPr>
      <w:spacing w:before="100" w:beforeAutospacing="1" w:after="240"/>
      <w:ind w:left="864" w:right="864"/>
      <w:jc w:val="center"/>
    </w:pPr>
    <w:rPr>
      <w:rFonts w:asciiTheme="majorHAnsi" w:eastAsiaTheme="majorEastAsia" w:hAnsiTheme="majorHAnsi" w:cstheme="majorBidi"/>
      <w:color w:val="0F6FC6" w:themeColor="accent1"/>
      <w:sz w:val="28"/>
      <w:szCs w:val="28"/>
    </w:rPr>
  </w:style>
  <w:style w:type="character" w:customStyle="1" w:styleId="IntenseQuoteChar">
    <w:name w:val="Intense Quote Char"/>
    <w:basedOn w:val="DefaultParagraphFont"/>
    <w:link w:val="IntenseQuote"/>
    <w:uiPriority w:val="30"/>
    <w:rPr>
      <w:rFonts w:asciiTheme="majorHAnsi" w:eastAsiaTheme="majorEastAsia" w:hAnsiTheme="majorHAnsi" w:cstheme="majorBidi"/>
      <w:color w:val="0F6FC6" w:themeColor="accent1"/>
      <w:sz w:val="28"/>
      <w:szCs w:val="28"/>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404040" w:themeColor="text1" w:themeTint="BF"/>
    </w:rPr>
  </w:style>
  <w:style w:type="character" w:styleId="IntenseReference">
    <w:name w:val="Intense Reference"/>
    <w:basedOn w:val="DefaultParagraphFont"/>
    <w:uiPriority w:val="32"/>
    <w:qFormat/>
    <w:rPr>
      <w:b/>
      <w:bCs/>
      <w:smallCaps/>
      <w:u w:val="single"/>
    </w:rPr>
  </w:style>
  <w:style w:type="character" w:styleId="BookTitle">
    <w:name w:val="Book Title"/>
    <w:basedOn w:val="DefaultParagraphFont"/>
    <w:uiPriority w:val="33"/>
    <w:qFormat/>
    <w:rPr>
      <w:b/>
      <w:bCs/>
      <w:smallCaps/>
    </w:rPr>
  </w:style>
  <w:style w:type="paragraph" w:styleId="TOCHeading">
    <w:name w:val="TOC Heading"/>
    <w:basedOn w:val="Heading1"/>
    <w:next w:val="Normal"/>
    <w:uiPriority w:val="39"/>
    <w:semiHidden/>
    <w:unhideWhenUsed/>
    <w:qFormat/>
    <w:pPr>
      <w:outlineLvl w:val="9"/>
    </w:pPr>
  </w:style>
  <w:style w:type="paragraph" w:customStyle="1" w:styleId="xmsonormal">
    <w:name w:val="x_msonormal"/>
    <w:basedOn w:val="Normal"/>
    <w:rsid w:val="002D4C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EA75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676521">
      <w:bodyDiv w:val="1"/>
      <w:marLeft w:val="0"/>
      <w:marRight w:val="0"/>
      <w:marTop w:val="0"/>
      <w:marBottom w:val="0"/>
      <w:divBdr>
        <w:top w:val="none" w:sz="0" w:space="0" w:color="auto"/>
        <w:left w:val="none" w:sz="0" w:space="0" w:color="auto"/>
        <w:bottom w:val="none" w:sz="0" w:space="0" w:color="auto"/>
        <w:right w:val="none" w:sz="0" w:space="0" w:color="auto"/>
      </w:divBdr>
    </w:div>
    <w:div w:id="211616240">
      <w:bodyDiv w:val="1"/>
      <w:marLeft w:val="0"/>
      <w:marRight w:val="0"/>
      <w:marTop w:val="0"/>
      <w:marBottom w:val="0"/>
      <w:divBdr>
        <w:top w:val="none" w:sz="0" w:space="0" w:color="auto"/>
        <w:left w:val="none" w:sz="0" w:space="0" w:color="auto"/>
        <w:bottom w:val="none" w:sz="0" w:space="0" w:color="auto"/>
        <w:right w:val="none" w:sz="0" w:space="0" w:color="auto"/>
      </w:divBdr>
    </w:div>
    <w:div w:id="1049494210">
      <w:bodyDiv w:val="1"/>
      <w:marLeft w:val="0"/>
      <w:marRight w:val="0"/>
      <w:marTop w:val="0"/>
      <w:marBottom w:val="0"/>
      <w:divBdr>
        <w:top w:val="none" w:sz="0" w:space="0" w:color="auto"/>
        <w:left w:val="none" w:sz="0" w:space="0" w:color="auto"/>
        <w:bottom w:val="none" w:sz="0" w:space="0" w:color="auto"/>
        <w:right w:val="none" w:sz="0" w:space="0" w:color="auto"/>
      </w:divBdr>
      <w:divsChild>
        <w:div w:id="1133715753">
          <w:marLeft w:val="0"/>
          <w:marRight w:val="0"/>
          <w:marTop w:val="0"/>
          <w:marBottom w:val="0"/>
          <w:divBdr>
            <w:top w:val="none" w:sz="0" w:space="0" w:color="auto"/>
            <w:left w:val="none" w:sz="0" w:space="0" w:color="auto"/>
            <w:bottom w:val="none" w:sz="0" w:space="0" w:color="auto"/>
            <w:right w:val="none" w:sz="0" w:space="0" w:color="auto"/>
          </w:divBdr>
          <w:divsChild>
            <w:div w:id="15861041">
              <w:marLeft w:val="0"/>
              <w:marRight w:val="0"/>
              <w:marTop w:val="0"/>
              <w:marBottom w:val="0"/>
              <w:divBdr>
                <w:top w:val="none" w:sz="0" w:space="0" w:color="auto"/>
                <w:left w:val="none" w:sz="0" w:space="0" w:color="auto"/>
                <w:bottom w:val="none" w:sz="0" w:space="0" w:color="auto"/>
                <w:right w:val="none" w:sz="0" w:space="0" w:color="auto"/>
              </w:divBdr>
              <w:divsChild>
                <w:div w:id="525410890">
                  <w:marLeft w:val="0"/>
                  <w:marRight w:val="0"/>
                  <w:marTop w:val="0"/>
                  <w:marBottom w:val="0"/>
                  <w:divBdr>
                    <w:top w:val="none" w:sz="0" w:space="0" w:color="auto"/>
                    <w:left w:val="none" w:sz="0" w:space="0" w:color="auto"/>
                    <w:bottom w:val="none" w:sz="0" w:space="0" w:color="auto"/>
                    <w:right w:val="none" w:sz="0" w:space="0" w:color="auto"/>
                  </w:divBdr>
                  <w:divsChild>
                    <w:div w:id="1044017798">
                      <w:marLeft w:val="0"/>
                      <w:marRight w:val="0"/>
                      <w:marTop w:val="0"/>
                      <w:marBottom w:val="0"/>
                      <w:divBdr>
                        <w:top w:val="none" w:sz="0" w:space="0" w:color="auto"/>
                        <w:left w:val="none" w:sz="0" w:space="0" w:color="auto"/>
                        <w:bottom w:val="none" w:sz="0" w:space="0" w:color="auto"/>
                        <w:right w:val="none" w:sz="0" w:space="0" w:color="auto"/>
                      </w:divBdr>
                      <w:divsChild>
                        <w:div w:id="39282533">
                          <w:marLeft w:val="0"/>
                          <w:marRight w:val="0"/>
                          <w:marTop w:val="0"/>
                          <w:marBottom w:val="0"/>
                          <w:divBdr>
                            <w:top w:val="none" w:sz="0" w:space="0" w:color="auto"/>
                            <w:left w:val="none" w:sz="0" w:space="0" w:color="auto"/>
                            <w:bottom w:val="none" w:sz="0" w:space="0" w:color="auto"/>
                            <w:right w:val="none" w:sz="0" w:space="0" w:color="auto"/>
                          </w:divBdr>
                          <w:divsChild>
                            <w:div w:id="593707957">
                              <w:marLeft w:val="0"/>
                              <w:marRight w:val="0"/>
                              <w:marTop w:val="0"/>
                              <w:marBottom w:val="0"/>
                              <w:divBdr>
                                <w:top w:val="none" w:sz="0" w:space="0" w:color="auto"/>
                                <w:left w:val="none" w:sz="0" w:space="0" w:color="auto"/>
                                <w:bottom w:val="none" w:sz="0" w:space="0" w:color="auto"/>
                                <w:right w:val="none" w:sz="0" w:space="0" w:color="auto"/>
                              </w:divBdr>
                              <w:divsChild>
                                <w:div w:id="2141682033">
                                  <w:marLeft w:val="0"/>
                                  <w:marRight w:val="0"/>
                                  <w:marTop w:val="0"/>
                                  <w:marBottom w:val="0"/>
                                  <w:divBdr>
                                    <w:top w:val="none" w:sz="0" w:space="0" w:color="auto"/>
                                    <w:left w:val="none" w:sz="0" w:space="0" w:color="auto"/>
                                    <w:bottom w:val="none" w:sz="0" w:space="0" w:color="auto"/>
                                    <w:right w:val="none" w:sz="0" w:space="0" w:color="auto"/>
                                  </w:divBdr>
                                  <w:divsChild>
                                    <w:div w:id="1102654000">
                                      <w:marLeft w:val="0"/>
                                      <w:marRight w:val="0"/>
                                      <w:marTop w:val="0"/>
                                      <w:marBottom w:val="0"/>
                                      <w:divBdr>
                                        <w:top w:val="none" w:sz="0" w:space="0" w:color="auto"/>
                                        <w:left w:val="none" w:sz="0" w:space="0" w:color="auto"/>
                                        <w:bottom w:val="none" w:sz="0" w:space="0" w:color="auto"/>
                                        <w:right w:val="none" w:sz="0" w:space="0" w:color="auto"/>
                                      </w:divBdr>
                                      <w:divsChild>
                                        <w:div w:id="1497500384">
                                          <w:marLeft w:val="0"/>
                                          <w:marRight w:val="0"/>
                                          <w:marTop w:val="0"/>
                                          <w:marBottom w:val="0"/>
                                          <w:divBdr>
                                            <w:top w:val="none" w:sz="0" w:space="0" w:color="auto"/>
                                            <w:left w:val="none" w:sz="0" w:space="0" w:color="auto"/>
                                            <w:bottom w:val="none" w:sz="0" w:space="0" w:color="auto"/>
                                            <w:right w:val="none" w:sz="0" w:space="0" w:color="auto"/>
                                          </w:divBdr>
                                          <w:divsChild>
                                            <w:div w:id="1521622037">
                                              <w:marLeft w:val="0"/>
                                              <w:marRight w:val="0"/>
                                              <w:marTop w:val="0"/>
                                              <w:marBottom w:val="0"/>
                                              <w:divBdr>
                                                <w:top w:val="none" w:sz="0" w:space="0" w:color="auto"/>
                                                <w:left w:val="none" w:sz="0" w:space="0" w:color="auto"/>
                                                <w:bottom w:val="none" w:sz="0" w:space="0" w:color="auto"/>
                                                <w:right w:val="none" w:sz="0" w:space="0" w:color="auto"/>
                                              </w:divBdr>
                                              <w:divsChild>
                                                <w:div w:id="1299798068">
                                                  <w:marLeft w:val="0"/>
                                                  <w:marRight w:val="0"/>
                                                  <w:marTop w:val="0"/>
                                                  <w:marBottom w:val="0"/>
                                                  <w:divBdr>
                                                    <w:top w:val="none" w:sz="0" w:space="0" w:color="auto"/>
                                                    <w:left w:val="none" w:sz="0" w:space="0" w:color="auto"/>
                                                    <w:bottom w:val="none" w:sz="0" w:space="0" w:color="auto"/>
                                                    <w:right w:val="none" w:sz="0" w:space="0" w:color="auto"/>
                                                  </w:divBdr>
                                                  <w:divsChild>
                                                    <w:div w:id="1704404126">
                                                      <w:marLeft w:val="0"/>
                                                      <w:marRight w:val="0"/>
                                                      <w:marTop w:val="0"/>
                                                      <w:marBottom w:val="0"/>
                                                      <w:divBdr>
                                                        <w:top w:val="none" w:sz="0" w:space="0" w:color="auto"/>
                                                        <w:left w:val="none" w:sz="0" w:space="0" w:color="auto"/>
                                                        <w:bottom w:val="none" w:sz="0" w:space="0" w:color="auto"/>
                                                        <w:right w:val="none" w:sz="0" w:space="0" w:color="auto"/>
                                                      </w:divBdr>
                                                      <w:divsChild>
                                                        <w:div w:id="1763522583">
                                                          <w:marLeft w:val="0"/>
                                                          <w:marRight w:val="0"/>
                                                          <w:marTop w:val="0"/>
                                                          <w:marBottom w:val="0"/>
                                                          <w:divBdr>
                                                            <w:top w:val="none" w:sz="0" w:space="0" w:color="auto"/>
                                                            <w:left w:val="none" w:sz="0" w:space="0" w:color="auto"/>
                                                            <w:bottom w:val="none" w:sz="0" w:space="0" w:color="auto"/>
                                                            <w:right w:val="none" w:sz="0" w:space="0" w:color="auto"/>
                                                          </w:divBdr>
                                                          <w:divsChild>
                                                            <w:div w:id="1429278343">
                                                              <w:marLeft w:val="0"/>
                                                              <w:marRight w:val="0"/>
                                                              <w:marTop w:val="0"/>
                                                              <w:marBottom w:val="0"/>
                                                              <w:divBdr>
                                                                <w:top w:val="none" w:sz="0" w:space="0" w:color="auto"/>
                                                                <w:left w:val="none" w:sz="0" w:space="0" w:color="auto"/>
                                                                <w:bottom w:val="none" w:sz="0" w:space="0" w:color="auto"/>
                                                                <w:right w:val="none" w:sz="0" w:space="0" w:color="auto"/>
                                                              </w:divBdr>
                                                              <w:divsChild>
                                                                <w:div w:id="349064743">
                                                                  <w:marLeft w:val="0"/>
                                                                  <w:marRight w:val="0"/>
                                                                  <w:marTop w:val="0"/>
                                                                  <w:marBottom w:val="0"/>
                                                                  <w:divBdr>
                                                                    <w:top w:val="none" w:sz="0" w:space="0" w:color="auto"/>
                                                                    <w:left w:val="none" w:sz="0" w:space="0" w:color="auto"/>
                                                                    <w:bottom w:val="none" w:sz="0" w:space="0" w:color="auto"/>
                                                                    <w:right w:val="none" w:sz="0" w:space="0" w:color="auto"/>
                                                                  </w:divBdr>
                                                                  <w:divsChild>
                                                                    <w:div w:id="910240031">
                                                                      <w:marLeft w:val="0"/>
                                                                      <w:marRight w:val="0"/>
                                                                      <w:marTop w:val="0"/>
                                                                      <w:marBottom w:val="0"/>
                                                                      <w:divBdr>
                                                                        <w:top w:val="none" w:sz="0" w:space="0" w:color="auto"/>
                                                                        <w:left w:val="none" w:sz="0" w:space="0" w:color="auto"/>
                                                                        <w:bottom w:val="none" w:sz="0" w:space="0" w:color="auto"/>
                                                                        <w:right w:val="none" w:sz="0" w:space="0" w:color="auto"/>
                                                                      </w:divBdr>
                                                                      <w:divsChild>
                                                                        <w:div w:id="696351434">
                                                                          <w:marLeft w:val="0"/>
                                                                          <w:marRight w:val="0"/>
                                                                          <w:marTop w:val="0"/>
                                                                          <w:marBottom w:val="0"/>
                                                                          <w:divBdr>
                                                                            <w:top w:val="none" w:sz="0" w:space="0" w:color="auto"/>
                                                                            <w:left w:val="none" w:sz="0" w:space="0" w:color="auto"/>
                                                                            <w:bottom w:val="none" w:sz="0" w:space="0" w:color="auto"/>
                                                                            <w:right w:val="none" w:sz="0" w:space="0" w:color="auto"/>
                                                                          </w:divBdr>
                                                                          <w:divsChild>
                                                                            <w:div w:id="1964379495">
                                                                              <w:marLeft w:val="0"/>
                                                                              <w:marRight w:val="0"/>
                                                                              <w:marTop w:val="0"/>
                                                                              <w:marBottom w:val="0"/>
                                                                              <w:divBdr>
                                                                                <w:top w:val="none" w:sz="0" w:space="0" w:color="auto"/>
                                                                                <w:left w:val="none" w:sz="0" w:space="0" w:color="auto"/>
                                                                                <w:bottom w:val="none" w:sz="0" w:space="0" w:color="auto"/>
                                                                                <w:right w:val="none" w:sz="0" w:space="0" w:color="auto"/>
                                                                              </w:divBdr>
                                                                              <w:divsChild>
                                                                                <w:div w:id="1909657170">
                                                                                  <w:marLeft w:val="0"/>
                                                                                  <w:marRight w:val="0"/>
                                                                                  <w:marTop w:val="0"/>
                                                                                  <w:marBottom w:val="0"/>
                                                                                  <w:divBdr>
                                                                                    <w:top w:val="none" w:sz="0" w:space="0" w:color="auto"/>
                                                                                    <w:left w:val="none" w:sz="0" w:space="0" w:color="auto"/>
                                                                                    <w:bottom w:val="none" w:sz="0" w:space="0" w:color="auto"/>
                                                                                    <w:right w:val="none" w:sz="0" w:space="0" w:color="auto"/>
                                                                                  </w:divBdr>
                                                                                  <w:divsChild>
                                                                                    <w:div w:id="2139908883">
                                                                                      <w:marLeft w:val="0"/>
                                                                                      <w:marRight w:val="0"/>
                                                                                      <w:marTop w:val="0"/>
                                                                                      <w:marBottom w:val="0"/>
                                                                                      <w:divBdr>
                                                                                        <w:top w:val="none" w:sz="0" w:space="0" w:color="auto"/>
                                                                                        <w:left w:val="none" w:sz="0" w:space="0" w:color="auto"/>
                                                                                        <w:bottom w:val="none" w:sz="0" w:space="0" w:color="auto"/>
                                                                                        <w:right w:val="none" w:sz="0" w:space="0" w:color="auto"/>
                                                                                      </w:divBdr>
                                                                                      <w:divsChild>
                                                                                        <w:div w:id="1535847634">
                                                                                          <w:marLeft w:val="0"/>
                                                                                          <w:marRight w:val="0"/>
                                                                                          <w:marTop w:val="0"/>
                                                                                          <w:marBottom w:val="0"/>
                                                                                          <w:divBdr>
                                                                                            <w:top w:val="none" w:sz="0" w:space="0" w:color="auto"/>
                                                                                            <w:left w:val="none" w:sz="0" w:space="0" w:color="auto"/>
                                                                                            <w:bottom w:val="none" w:sz="0" w:space="0" w:color="auto"/>
                                                                                            <w:right w:val="none" w:sz="0" w:space="0" w:color="auto"/>
                                                                                          </w:divBdr>
                                                                                          <w:divsChild>
                                                                                            <w:div w:id="791172208">
                                                                                              <w:marLeft w:val="0"/>
                                                                                              <w:marRight w:val="0"/>
                                                                                              <w:marTop w:val="0"/>
                                                                                              <w:marBottom w:val="0"/>
                                                                                              <w:divBdr>
                                                                                                <w:top w:val="none" w:sz="0" w:space="0" w:color="auto"/>
                                                                                                <w:left w:val="none" w:sz="0" w:space="0" w:color="auto"/>
                                                                                                <w:bottom w:val="none" w:sz="0" w:space="0" w:color="auto"/>
                                                                                                <w:right w:val="none" w:sz="0" w:space="0" w:color="auto"/>
                                                                                              </w:divBdr>
                                                                                              <w:divsChild>
                                                                                                <w:div w:id="340015886">
                                                                                                  <w:marLeft w:val="0"/>
                                                                                                  <w:marRight w:val="0"/>
                                                                                                  <w:marTop w:val="0"/>
                                                                                                  <w:marBottom w:val="0"/>
                                                                                                  <w:divBdr>
                                                                                                    <w:top w:val="none" w:sz="0" w:space="0" w:color="auto"/>
                                                                                                    <w:left w:val="none" w:sz="0" w:space="0" w:color="auto"/>
                                                                                                    <w:bottom w:val="none" w:sz="0" w:space="0" w:color="auto"/>
                                                                                                    <w:right w:val="none" w:sz="0" w:space="0" w:color="auto"/>
                                                                                                  </w:divBdr>
                                                                                                  <w:divsChild>
                                                                                                    <w:div w:id="1477532192">
                                                                                                      <w:marLeft w:val="0"/>
                                                                                                      <w:marRight w:val="0"/>
                                                                                                      <w:marTop w:val="0"/>
                                                                                                      <w:marBottom w:val="0"/>
                                                                                                      <w:divBdr>
                                                                                                        <w:top w:val="none" w:sz="0" w:space="0" w:color="auto"/>
                                                                                                        <w:left w:val="none" w:sz="0" w:space="0" w:color="auto"/>
                                                                                                        <w:bottom w:val="none" w:sz="0" w:space="0" w:color="auto"/>
                                                                                                        <w:right w:val="none" w:sz="0" w:space="0" w:color="auto"/>
                                                                                                      </w:divBdr>
                                                                                                      <w:divsChild>
                                                                                                        <w:div w:id="2020347000">
                                                                                                          <w:marLeft w:val="0"/>
                                                                                                          <w:marRight w:val="0"/>
                                                                                                          <w:marTop w:val="0"/>
                                                                                                          <w:marBottom w:val="0"/>
                                                                                                          <w:divBdr>
                                                                                                            <w:top w:val="none" w:sz="0" w:space="0" w:color="auto"/>
                                                                                                            <w:left w:val="none" w:sz="0" w:space="0" w:color="auto"/>
                                                                                                            <w:bottom w:val="none" w:sz="0" w:space="0" w:color="auto"/>
                                                                                                            <w:right w:val="none" w:sz="0" w:space="0" w:color="auto"/>
                                                                                                          </w:divBdr>
                                                                                                          <w:divsChild>
                                                                                                            <w:div w:id="6667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4005777">
      <w:bodyDiv w:val="1"/>
      <w:marLeft w:val="0"/>
      <w:marRight w:val="0"/>
      <w:marTop w:val="0"/>
      <w:marBottom w:val="0"/>
      <w:divBdr>
        <w:top w:val="none" w:sz="0" w:space="0" w:color="auto"/>
        <w:left w:val="none" w:sz="0" w:space="0" w:color="auto"/>
        <w:bottom w:val="none" w:sz="0" w:space="0" w:color="auto"/>
        <w:right w:val="none" w:sz="0" w:space="0" w:color="auto"/>
      </w:divBdr>
    </w:div>
    <w:div w:id="1969625467">
      <w:bodyDiv w:val="1"/>
      <w:marLeft w:val="0"/>
      <w:marRight w:val="0"/>
      <w:marTop w:val="0"/>
      <w:marBottom w:val="0"/>
      <w:divBdr>
        <w:top w:val="none" w:sz="0" w:space="0" w:color="auto"/>
        <w:left w:val="none" w:sz="0" w:space="0" w:color="auto"/>
        <w:bottom w:val="none" w:sz="0" w:space="0" w:color="auto"/>
        <w:right w:val="none" w:sz="0" w:space="0" w:color="auto"/>
      </w:divBdr>
    </w:div>
    <w:div w:id="2045250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Word_Document.docx"/></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stoc-cmat.org.uk" TargetMode="External"/><Relationship Id="rId1" Type="http://schemas.openxmlformats.org/officeDocument/2006/relationships/image" Target="media/image5.jpeg"/><Relationship Id="rId5" Type="http://schemas.openxmlformats.org/officeDocument/2006/relationships/image" Target="media/image60.png"/><Relationship Id="rId4" Type="http://schemas.openxmlformats.org/officeDocument/2006/relationships/hyperlink" Target="http://www.stoc-cmat.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4.png"/><Relationship Id="rId4" Type="http://schemas.openxmlformats.org/officeDocument/2006/relationships/image" Target="media/image30.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7202A4-C685-47C3-A07A-D8F4D0655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298</Words>
  <Characters>1702</Characters>
  <Application>Microsoft Office Word</Application>
  <DocSecurity>4</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SGHS</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Gabriels RC High School</dc:creator>
  <cp:lastModifiedBy>Mrs Wheildon</cp:lastModifiedBy>
  <cp:revision>2</cp:revision>
  <cp:lastPrinted>2021-07-05T09:47:00Z</cp:lastPrinted>
  <dcterms:created xsi:type="dcterms:W3CDTF">2022-03-11T10:16:00Z</dcterms:created>
  <dcterms:modified xsi:type="dcterms:W3CDTF">2022-03-11T10:16:00Z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-528624348</vt:i4>
  </property>
</Properties>
</file>